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245" w:rsidRPr="00BB3F9A" w:rsidRDefault="000D1245" w:rsidP="000D1245">
      <w:pPr>
        <w:jc w:val="center"/>
        <w:rPr>
          <w:sz w:val="18"/>
          <w:szCs w:val="18"/>
        </w:rPr>
      </w:pPr>
      <w:r>
        <w:rPr>
          <w:sz w:val="18"/>
          <w:szCs w:val="18"/>
        </w:rPr>
        <w:t>Приложение к основной профессиональной образовательной программе</w:t>
      </w:r>
    </w:p>
    <w:p w:rsidR="000D1245" w:rsidRPr="00B61A5A" w:rsidRDefault="000D1245" w:rsidP="000D1245">
      <w:pPr>
        <w:jc w:val="center"/>
        <w:rPr>
          <w:b/>
          <w:sz w:val="28"/>
          <w:szCs w:val="28"/>
        </w:rPr>
      </w:pPr>
      <w:r w:rsidRPr="00B61A5A">
        <w:rPr>
          <w:b/>
          <w:sz w:val="28"/>
          <w:szCs w:val="28"/>
        </w:rPr>
        <w:t>МИНИСТЕРСТВО ОБРАЗОВАНИЯ И НАУКИ РЕСПУБЛИКИ ДАГЕСТАН</w:t>
      </w:r>
    </w:p>
    <w:p w:rsidR="000D1245" w:rsidRPr="00B61A5A" w:rsidRDefault="000D1245" w:rsidP="000D1245">
      <w:pPr>
        <w:jc w:val="center"/>
        <w:rPr>
          <w:b/>
          <w:szCs w:val="24"/>
        </w:rPr>
      </w:pPr>
      <w:r w:rsidRPr="00B61A5A">
        <w:rPr>
          <w:b/>
          <w:szCs w:val="24"/>
        </w:rPr>
        <w:t>ГОСУДАРСТВЕННОЕ БЮДЖЕТНОЕ ПРОФЕССИОНАЛЬНОЕ ОБРАЗОВАТЕЛЬНОЕ УЧРЕЖДЕНИЕ «ТЕХНИЧЕСКИЙ КОЛЛЕДЖ им. Р.Н. АШУРАЛИЕВА»</w:t>
      </w:r>
    </w:p>
    <w:p w:rsidR="000D1245" w:rsidRPr="00BB3F9A" w:rsidRDefault="000D1245" w:rsidP="000D1245">
      <w:pPr>
        <w:jc w:val="both"/>
        <w:rPr>
          <w:szCs w:val="24"/>
        </w:rPr>
      </w:pPr>
    </w:p>
    <w:p w:rsidR="000D1245" w:rsidRPr="00BB3F9A" w:rsidRDefault="000D1245" w:rsidP="000D1245">
      <w:pPr>
        <w:jc w:val="both"/>
        <w:rPr>
          <w:szCs w:val="24"/>
        </w:rPr>
      </w:pPr>
    </w:p>
    <w:p w:rsidR="000D1245" w:rsidRPr="00BB3F9A" w:rsidRDefault="000D1245" w:rsidP="000D1245">
      <w:pPr>
        <w:jc w:val="both"/>
        <w:rPr>
          <w:szCs w:val="24"/>
        </w:rPr>
      </w:pPr>
      <w:r>
        <w:rPr>
          <w:b/>
          <w:szCs w:val="24"/>
        </w:rPr>
        <w:t xml:space="preserve">     </w:t>
      </w:r>
      <w:r w:rsidRPr="00BB3F9A">
        <w:rPr>
          <w:b/>
          <w:szCs w:val="24"/>
        </w:rPr>
        <w:t xml:space="preserve">ОДОБРЕНО  </w:t>
      </w:r>
      <w:r w:rsidRPr="00BB3F9A">
        <w:rPr>
          <w:szCs w:val="24"/>
        </w:rPr>
        <w:t xml:space="preserve">                                                                                                               </w:t>
      </w:r>
    </w:p>
    <w:p w:rsidR="000D1245" w:rsidRPr="00BB3F9A" w:rsidRDefault="000D1245" w:rsidP="000D1245">
      <w:pPr>
        <w:ind w:right="565"/>
        <w:jc w:val="both"/>
        <w:rPr>
          <w:szCs w:val="24"/>
        </w:rPr>
      </w:pPr>
      <w:r>
        <w:rPr>
          <w:szCs w:val="24"/>
        </w:rPr>
        <w:t xml:space="preserve">     </w:t>
      </w:r>
      <w:r w:rsidRPr="00BB3F9A">
        <w:rPr>
          <w:szCs w:val="24"/>
        </w:rPr>
        <w:t xml:space="preserve">Предметная (цикловая) комиссия                                                       </w:t>
      </w:r>
      <w:r>
        <w:rPr>
          <w:szCs w:val="24"/>
        </w:rPr>
        <w:t xml:space="preserve">            </w:t>
      </w:r>
    </w:p>
    <w:p w:rsidR="000D1245" w:rsidRPr="00BB3F9A" w:rsidRDefault="000D1245" w:rsidP="000D1245">
      <w:pPr>
        <w:jc w:val="both"/>
        <w:rPr>
          <w:szCs w:val="24"/>
        </w:rPr>
      </w:pPr>
      <w:r>
        <w:rPr>
          <w:szCs w:val="24"/>
        </w:rPr>
        <w:t xml:space="preserve">     </w:t>
      </w:r>
      <w:r w:rsidRPr="00BB3F9A">
        <w:rPr>
          <w:szCs w:val="24"/>
        </w:rPr>
        <w:t xml:space="preserve">социально-гуманитарных дисциплин                                          </w:t>
      </w:r>
      <w:r>
        <w:rPr>
          <w:szCs w:val="24"/>
        </w:rPr>
        <w:t xml:space="preserve">       </w:t>
      </w:r>
    </w:p>
    <w:p w:rsidR="000D1245" w:rsidRPr="00BB3F9A" w:rsidRDefault="000D1245" w:rsidP="000D1245">
      <w:pPr>
        <w:jc w:val="both"/>
        <w:rPr>
          <w:szCs w:val="24"/>
        </w:rPr>
      </w:pPr>
      <w:r>
        <w:rPr>
          <w:szCs w:val="24"/>
        </w:rPr>
        <w:t xml:space="preserve">     протокол № 8</w:t>
      </w:r>
      <w:r w:rsidRPr="00BB3F9A">
        <w:rPr>
          <w:szCs w:val="24"/>
        </w:rPr>
        <w:t xml:space="preserve"> от </w:t>
      </w:r>
      <w:r>
        <w:rPr>
          <w:szCs w:val="24"/>
        </w:rPr>
        <w:t>30.04</w:t>
      </w:r>
      <w:r w:rsidRPr="00BB3F9A">
        <w:rPr>
          <w:szCs w:val="24"/>
        </w:rPr>
        <w:t xml:space="preserve">.2025 г.                                                         </w:t>
      </w:r>
      <w:r>
        <w:rPr>
          <w:szCs w:val="24"/>
        </w:rPr>
        <w:t xml:space="preserve">    </w:t>
      </w:r>
    </w:p>
    <w:p w:rsidR="000D1245" w:rsidRPr="00BB3F9A" w:rsidRDefault="000D1245" w:rsidP="000D1245">
      <w:pPr>
        <w:jc w:val="both"/>
        <w:rPr>
          <w:szCs w:val="24"/>
        </w:rPr>
      </w:pPr>
      <w:r>
        <w:rPr>
          <w:szCs w:val="24"/>
        </w:rPr>
        <w:t xml:space="preserve">     </w:t>
      </w:r>
      <w:r w:rsidRPr="00BB3F9A">
        <w:rPr>
          <w:szCs w:val="24"/>
        </w:rPr>
        <w:t>председатель П(Ц)К</w:t>
      </w:r>
    </w:p>
    <w:p w:rsidR="000D1245" w:rsidRPr="00BB3F9A" w:rsidRDefault="000D1245" w:rsidP="000D1245">
      <w:pPr>
        <w:jc w:val="both"/>
        <w:rPr>
          <w:szCs w:val="24"/>
        </w:rPr>
      </w:pPr>
      <w:r>
        <w:rPr>
          <w:szCs w:val="24"/>
        </w:rPr>
        <w:t xml:space="preserve">     </w:t>
      </w:r>
      <w:r w:rsidRPr="00B61A5A">
        <w:rPr>
          <w:noProof/>
          <w:u w:val="single"/>
          <w:lang w:eastAsia="ru-RU"/>
        </w:rPr>
        <w:drawing>
          <wp:inline distT="0" distB="0" distL="0" distR="0" wp14:anchorId="6B2F4CC7" wp14:editId="10A157DF">
            <wp:extent cx="1151343" cy="276728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810" cy="33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</w:t>
      </w:r>
      <w:r w:rsidRPr="00BB3F9A">
        <w:rPr>
          <w:szCs w:val="24"/>
        </w:rPr>
        <w:t xml:space="preserve">М.Л. Мирзоев                                                                       </w:t>
      </w:r>
    </w:p>
    <w:p w:rsidR="000D1245" w:rsidRPr="00BB3F9A" w:rsidRDefault="000D1245" w:rsidP="000D1245">
      <w:pPr>
        <w:jc w:val="center"/>
        <w:rPr>
          <w:szCs w:val="24"/>
        </w:rPr>
      </w:pPr>
    </w:p>
    <w:p w:rsidR="000D1245" w:rsidRPr="00BB3F9A" w:rsidRDefault="000D1245" w:rsidP="000D1245">
      <w:pPr>
        <w:rPr>
          <w:szCs w:val="24"/>
        </w:rPr>
      </w:pPr>
    </w:p>
    <w:p w:rsidR="000D1245" w:rsidRPr="00BB3F9A" w:rsidRDefault="000D1245" w:rsidP="000D1245">
      <w:pPr>
        <w:jc w:val="center"/>
        <w:rPr>
          <w:szCs w:val="24"/>
        </w:rPr>
      </w:pPr>
    </w:p>
    <w:p w:rsidR="000D1245" w:rsidRPr="00BB3F9A" w:rsidRDefault="000D1245" w:rsidP="000D1245">
      <w:pPr>
        <w:jc w:val="center"/>
        <w:rPr>
          <w:b/>
          <w:sz w:val="28"/>
          <w:szCs w:val="28"/>
        </w:rPr>
      </w:pPr>
      <w:r w:rsidRPr="00BB3F9A">
        <w:rPr>
          <w:b/>
          <w:sz w:val="28"/>
          <w:szCs w:val="28"/>
        </w:rPr>
        <w:t>ФОНД ОЦЕНОЧНЫХ СРЕДСТ</w:t>
      </w:r>
    </w:p>
    <w:p w:rsidR="000D1245" w:rsidRPr="00BB3F9A" w:rsidRDefault="000D1245" w:rsidP="000D1245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СГ. 03</w:t>
      </w:r>
      <w:r w:rsidRPr="00BB3F9A">
        <w:rPr>
          <w:sz w:val="28"/>
          <w:szCs w:val="28"/>
        </w:rPr>
        <w:t xml:space="preserve"> </w:t>
      </w:r>
      <w:r>
        <w:rPr>
          <w:sz w:val="28"/>
          <w:szCs w:val="28"/>
        </w:rPr>
        <w:t>Безопасность жизнедеятельности</w:t>
      </w:r>
    </w:p>
    <w:bookmarkEnd w:id="0"/>
    <w:p w:rsidR="000D1245" w:rsidRPr="00BB3F9A" w:rsidRDefault="000D1245" w:rsidP="000D1245">
      <w:pPr>
        <w:jc w:val="center"/>
        <w:rPr>
          <w:sz w:val="28"/>
          <w:szCs w:val="28"/>
        </w:rPr>
      </w:pPr>
      <w:r w:rsidRPr="00BB3F9A">
        <w:rPr>
          <w:sz w:val="28"/>
          <w:szCs w:val="28"/>
        </w:rPr>
        <w:t>специальность: 21.02.02 Бурение нефтяных и газовых скважин</w:t>
      </w:r>
    </w:p>
    <w:p w:rsidR="000D1245" w:rsidRPr="00BB3F9A" w:rsidRDefault="000D1245" w:rsidP="000D1245">
      <w:pPr>
        <w:jc w:val="center"/>
        <w:rPr>
          <w:sz w:val="28"/>
          <w:szCs w:val="28"/>
        </w:rPr>
      </w:pPr>
    </w:p>
    <w:p w:rsidR="000D1245" w:rsidRPr="00BB3F9A" w:rsidRDefault="000D1245" w:rsidP="000D1245">
      <w:pPr>
        <w:rPr>
          <w:sz w:val="28"/>
          <w:szCs w:val="28"/>
        </w:rPr>
      </w:pPr>
      <w:r w:rsidRPr="00BB3F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BB3F9A">
        <w:rPr>
          <w:sz w:val="28"/>
          <w:szCs w:val="28"/>
        </w:rPr>
        <w:t>Разработчик: М.Л. Мирзоев</w:t>
      </w:r>
    </w:p>
    <w:p w:rsidR="000D1245" w:rsidRPr="00BB3F9A" w:rsidRDefault="000D1245" w:rsidP="000D1245">
      <w:pPr>
        <w:jc w:val="center"/>
        <w:rPr>
          <w:sz w:val="28"/>
          <w:szCs w:val="28"/>
        </w:rPr>
      </w:pPr>
    </w:p>
    <w:p w:rsidR="000D1245" w:rsidRPr="00BB3F9A" w:rsidRDefault="000D1245" w:rsidP="000D1245">
      <w:pPr>
        <w:jc w:val="center"/>
        <w:rPr>
          <w:sz w:val="28"/>
          <w:szCs w:val="28"/>
        </w:rPr>
      </w:pPr>
    </w:p>
    <w:p w:rsidR="000D1245" w:rsidRPr="00BB3F9A" w:rsidRDefault="000D1245" w:rsidP="000D1245">
      <w:pPr>
        <w:jc w:val="center"/>
        <w:rPr>
          <w:sz w:val="28"/>
          <w:szCs w:val="28"/>
        </w:rPr>
      </w:pPr>
    </w:p>
    <w:p w:rsidR="000D1245" w:rsidRPr="00BB3F9A" w:rsidRDefault="000D1245" w:rsidP="000D1245">
      <w:pPr>
        <w:jc w:val="center"/>
        <w:rPr>
          <w:sz w:val="28"/>
          <w:szCs w:val="28"/>
        </w:rPr>
      </w:pPr>
    </w:p>
    <w:p w:rsidR="000D1245" w:rsidRPr="00BB3F9A" w:rsidRDefault="000D1245" w:rsidP="000D1245">
      <w:pPr>
        <w:rPr>
          <w:sz w:val="28"/>
          <w:szCs w:val="28"/>
        </w:rPr>
      </w:pPr>
    </w:p>
    <w:p w:rsidR="000D1245" w:rsidRDefault="000D1245" w:rsidP="000D1245">
      <w:pPr>
        <w:jc w:val="center"/>
        <w:rPr>
          <w:sz w:val="28"/>
          <w:szCs w:val="28"/>
        </w:rPr>
      </w:pPr>
    </w:p>
    <w:p w:rsidR="000D1245" w:rsidRDefault="000D1245" w:rsidP="000D1245">
      <w:pPr>
        <w:jc w:val="center"/>
        <w:rPr>
          <w:sz w:val="28"/>
          <w:szCs w:val="28"/>
        </w:rPr>
      </w:pPr>
    </w:p>
    <w:p w:rsidR="000D1245" w:rsidRPr="00BB3F9A" w:rsidRDefault="000D1245" w:rsidP="000D1245">
      <w:pPr>
        <w:jc w:val="center"/>
        <w:rPr>
          <w:sz w:val="28"/>
          <w:szCs w:val="28"/>
        </w:rPr>
      </w:pPr>
      <w:r w:rsidRPr="00BB3F9A">
        <w:rPr>
          <w:sz w:val="28"/>
          <w:szCs w:val="28"/>
        </w:rPr>
        <w:t>Махачкала 2025 г.</w:t>
      </w:r>
    </w:p>
    <w:p w:rsidR="004B2235" w:rsidRDefault="004B2235"/>
    <w:p w:rsidR="000D1245" w:rsidRDefault="000D1245"/>
    <w:p w:rsidR="000D1245" w:rsidRPr="00910662" w:rsidRDefault="000D1245" w:rsidP="000D1245">
      <w:pPr>
        <w:keepNext/>
        <w:keepLines/>
        <w:jc w:val="both"/>
        <w:outlineLvl w:val="3"/>
      </w:pPr>
      <w:r>
        <w:lastRenderedPageBreak/>
        <w:t>ФОС</w:t>
      </w:r>
      <w:r w:rsidRPr="00910662">
        <w:t xml:space="preserve"> учебной дисциплины </w:t>
      </w:r>
      <w:r w:rsidRPr="00910662">
        <w:rPr>
          <w:spacing w:val="-2"/>
          <w:u w:val="single"/>
        </w:rPr>
        <w:t>СГ</w:t>
      </w:r>
      <w:r>
        <w:rPr>
          <w:spacing w:val="-2"/>
          <w:u w:val="single"/>
        </w:rPr>
        <w:t>.03</w:t>
      </w:r>
      <w:r w:rsidRPr="00910662">
        <w:rPr>
          <w:spacing w:val="-2"/>
          <w:u w:val="single"/>
        </w:rPr>
        <w:t xml:space="preserve"> </w:t>
      </w:r>
      <w:r>
        <w:rPr>
          <w:u w:val="single"/>
        </w:rPr>
        <w:t>Безопасность жизнедеятельности</w:t>
      </w:r>
      <w:r w:rsidRPr="00910662">
        <w:t xml:space="preserve"> разработана на основе:</w:t>
      </w:r>
    </w:p>
    <w:p w:rsidR="000D1245" w:rsidRPr="000548FF" w:rsidRDefault="000D1245" w:rsidP="000D1245">
      <w:pPr>
        <w:pStyle w:val="a3"/>
        <w:numPr>
          <w:ilvl w:val="0"/>
          <w:numId w:val="1"/>
        </w:numPr>
        <w:ind w:left="1134"/>
        <w:contextualSpacing/>
        <w:jc w:val="both"/>
      </w:pPr>
      <w:r w:rsidRPr="000548FF">
        <w:t>Федерального государственного образовательного стандарта среднего профессионального образования по специальности</w:t>
      </w:r>
      <w:r w:rsidRPr="00AF6F7A">
        <w:t xml:space="preserve"> </w:t>
      </w:r>
      <w:r w:rsidRPr="00AF6F7A">
        <w:rPr>
          <w:rFonts w:eastAsia="Arial Unicode MS"/>
          <w:color w:val="000000"/>
        </w:rPr>
        <w:t>21.02.02 Бурение нефтяных и газовых скважин</w:t>
      </w:r>
      <w:r w:rsidRPr="00AF6F7A">
        <w:t xml:space="preserve"> </w:t>
      </w:r>
      <w:r w:rsidRPr="000548FF">
        <w:t xml:space="preserve">утвержденный приказом Министерства просвещения Российской Федерации от </w:t>
      </w:r>
      <w:r>
        <w:t>15 сентября</w:t>
      </w:r>
      <w:r w:rsidRPr="000548FF">
        <w:t xml:space="preserve"> 20</w:t>
      </w:r>
      <w:r>
        <w:t>22</w:t>
      </w:r>
      <w:r w:rsidRPr="000548FF">
        <w:t xml:space="preserve"> г. N </w:t>
      </w:r>
      <w:r>
        <w:t>836</w:t>
      </w:r>
      <w:r w:rsidRPr="000548FF">
        <w:t xml:space="preserve"> (зарегистрирован Министерством юстиции Российской Федерации </w:t>
      </w:r>
      <w:r>
        <w:t>20 октября</w:t>
      </w:r>
      <w:r w:rsidRPr="000548FF">
        <w:t xml:space="preserve"> 202</w:t>
      </w:r>
      <w:r>
        <w:t>2</w:t>
      </w:r>
      <w:r w:rsidRPr="000548FF">
        <w:t xml:space="preserve"> г., регистрационный N </w:t>
      </w:r>
      <w:r>
        <w:t>70631</w:t>
      </w:r>
      <w:r w:rsidRPr="000548FF">
        <w:t>);</w:t>
      </w:r>
    </w:p>
    <w:p w:rsidR="000D1245" w:rsidRPr="000548FF" w:rsidRDefault="000D1245" w:rsidP="000D1245">
      <w:pPr>
        <w:pStyle w:val="a3"/>
        <w:ind w:left="0"/>
        <w:contextualSpacing/>
        <w:jc w:val="both"/>
      </w:pPr>
    </w:p>
    <w:p w:rsidR="000D1245" w:rsidRPr="008F79BA" w:rsidRDefault="000D1245" w:rsidP="000D1245">
      <w:pPr>
        <w:pStyle w:val="a3"/>
        <w:numPr>
          <w:ilvl w:val="0"/>
          <w:numId w:val="1"/>
        </w:numPr>
        <w:ind w:left="1134"/>
        <w:contextualSpacing/>
        <w:rPr>
          <w:rFonts w:eastAsia="PMingLiU"/>
          <w:shd w:val="clear" w:color="auto" w:fill="FFFFFF"/>
        </w:rPr>
      </w:pPr>
      <w:r>
        <w:rPr>
          <w:rFonts w:eastAsia="SimSun"/>
        </w:rPr>
        <w:t>рабочей</w:t>
      </w:r>
      <w:r w:rsidRPr="000548FF">
        <w:rPr>
          <w:rFonts w:eastAsia="SimSun"/>
        </w:rPr>
        <w:t xml:space="preserve"> программы </w:t>
      </w:r>
      <w:r>
        <w:rPr>
          <w:rFonts w:eastAsia="SimSun"/>
        </w:rPr>
        <w:t xml:space="preserve">дисциплины СГ. 03 Безопасность жизнедеятельности </w:t>
      </w:r>
      <w:r w:rsidRPr="000548FF">
        <w:t xml:space="preserve">специальности </w:t>
      </w:r>
      <w:r w:rsidRPr="00AF6F7A">
        <w:rPr>
          <w:rFonts w:eastAsia="Arial Unicode MS"/>
          <w:color w:val="000000"/>
        </w:rPr>
        <w:t>21.02.02 Бурение нефтяных и газовых скважин</w:t>
      </w:r>
      <w:r>
        <w:rPr>
          <w:rFonts w:eastAsia="PMingLiU"/>
          <w:shd w:val="clear" w:color="auto" w:fill="FFFFFF"/>
        </w:rPr>
        <w:t xml:space="preserve"> (протокол ПЦК СГД № 8 от 30.04.2025 г.)</w:t>
      </w:r>
    </w:p>
    <w:p w:rsidR="000D1245" w:rsidRPr="000548FF" w:rsidRDefault="000D1245" w:rsidP="000D1245">
      <w:pPr>
        <w:pStyle w:val="a3"/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142"/>
      </w:pPr>
      <w:r>
        <w:t xml:space="preserve"> в</w:t>
      </w:r>
      <w:r w:rsidRPr="000548FF">
        <w:t xml:space="preserve"> соотве</w:t>
      </w:r>
      <w:r>
        <w:t>тствии с рабочим учебным планом ГБПОУ РД «Технический колледж    им. Р.Н.   Ашуралиева»</w:t>
      </w:r>
    </w:p>
    <w:p w:rsidR="000D1245" w:rsidRDefault="000D1245">
      <w:r>
        <w:t xml:space="preserve">  </w:t>
      </w:r>
    </w:p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Default="000D1245"/>
    <w:p w:rsidR="000D1245" w:rsidRPr="000D1245" w:rsidRDefault="000D1245" w:rsidP="000D12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0D1245">
        <w:rPr>
          <w:b/>
          <w:sz w:val="28"/>
          <w:szCs w:val="28"/>
        </w:rPr>
        <w:t>ПАСПОРТ ФОНДА ОЦЕНОЧНЫХ СРЕДСТВ</w:t>
      </w:r>
    </w:p>
    <w:p w:rsidR="000D1245" w:rsidRPr="00202BE6" w:rsidRDefault="000D1245" w:rsidP="000D1245">
      <w:pPr>
        <w:pStyle w:val="2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62937425"/>
      <w:bookmarkStart w:id="2" w:name="_Toc74569443"/>
      <w:r w:rsidRPr="00202BE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1.1 Место дисциплины в структуре основной профессиональной образовательной программы:</w:t>
      </w:r>
      <w:bookmarkEnd w:id="1"/>
      <w:bookmarkEnd w:id="2"/>
      <w:r w:rsidRPr="00202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0D1245" w:rsidRPr="00287BBB" w:rsidRDefault="000D1245" w:rsidP="000D1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Cs w:val="28"/>
        </w:rPr>
      </w:pPr>
      <w:r w:rsidRPr="00486549">
        <w:t>Учебная дисциплина «</w:t>
      </w:r>
      <w:r w:rsidRPr="000D1245">
        <w:t xml:space="preserve">СГ.03 </w:t>
      </w:r>
      <w:r w:rsidRPr="000D1245">
        <w:rPr>
          <w:rFonts w:eastAsia="SimSun"/>
        </w:rPr>
        <w:t>Безопасность жизнедеятельности</w:t>
      </w:r>
      <w:r w:rsidRPr="00486549">
        <w:t>» принадлежит общепрофессиональному циклу</w:t>
      </w:r>
      <w:r w:rsidRPr="00940AC9">
        <w:t xml:space="preserve"> </w:t>
      </w:r>
      <w:r>
        <w:t xml:space="preserve">СГ.00. </w:t>
      </w:r>
      <w:r w:rsidRPr="00940AC9">
        <w:t>обязательной части ФГОС специальности</w:t>
      </w:r>
      <w:r w:rsidRPr="00287BBB">
        <w:rPr>
          <w:rFonts w:eastAsia="Arial Unicode MS"/>
          <w:color w:val="000000"/>
        </w:rPr>
        <w:t xml:space="preserve"> 21</w:t>
      </w:r>
      <w:r w:rsidRPr="00287BBB">
        <w:rPr>
          <w:rFonts w:eastAsia="Arial Unicode MS"/>
          <w:color w:val="000000"/>
          <w:lang w:val="x-none"/>
        </w:rPr>
        <w:t>.02.</w:t>
      </w:r>
      <w:r w:rsidRPr="00287BBB">
        <w:rPr>
          <w:rFonts w:eastAsia="Arial Unicode MS"/>
          <w:color w:val="000000"/>
        </w:rPr>
        <w:t>02</w:t>
      </w:r>
      <w:r w:rsidRPr="00287BBB">
        <w:rPr>
          <w:rFonts w:eastAsia="Arial Unicode MS"/>
          <w:color w:val="000000"/>
          <w:lang w:val="x-none"/>
        </w:rPr>
        <w:t xml:space="preserve"> «</w:t>
      </w:r>
      <w:r w:rsidRPr="00287BBB">
        <w:rPr>
          <w:rFonts w:eastAsia="Arial Unicode MS"/>
          <w:color w:val="000000"/>
        </w:rPr>
        <w:t>Бурение нефтяных газовых скважин</w:t>
      </w:r>
      <w:r w:rsidRPr="00287BBB">
        <w:rPr>
          <w:rFonts w:eastAsia="Arial Unicode MS"/>
          <w:color w:val="000000"/>
          <w:lang w:val="x-none"/>
        </w:rPr>
        <w:t>»</w:t>
      </w:r>
      <w:r>
        <w:rPr>
          <w:rFonts w:eastAsia="Arial Unicode MS"/>
          <w:color w:val="000000"/>
        </w:rPr>
        <w:t>.</w:t>
      </w:r>
    </w:p>
    <w:p w:rsidR="000D1245" w:rsidRDefault="000D1245" w:rsidP="000D1245">
      <w:pPr>
        <w:rPr>
          <w:rFonts w:eastAsiaTheme="majorEastAsia" w:cstheme="majorBidi"/>
          <w:b/>
          <w:bCs/>
          <w:kern w:val="32"/>
          <w:sz w:val="28"/>
          <w:szCs w:val="28"/>
        </w:rPr>
      </w:pPr>
    </w:p>
    <w:p w:rsidR="000D1245" w:rsidRPr="00F8646A" w:rsidRDefault="000D1245" w:rsidP="000D1245">
      <w:pPr>
        <w:pStyle w:val="2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60759728"/>
      <w:bookmarkStart w:id="4" w:name="_Toc74565086"/>
      <w:bookmarkStart w:id="5" w:name="_Toc74569444"/>
      <w:r w:rsidRPr="00F8646A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1.2. </w:t>
      </w:r>
      <w:bookmarkStart w:id="6" w:name="_Hlk7822180"/>
      <w:r w:rsidRPr="00F8646A">
        <w:rPr>
          <w:rFonts w:ascii="Times New Roman" w:hAnsi="Times New Roman" w:cs="Times New Roman"/>
          <w:b/>
          <w:color w:val="auto"/>
          <w:sz w:val="24"/>
          <w:szCs w:val="24"/>
        </w:rPr>
        <w:t>Цель и планируемые результаты освоения дисциплины</w:t>
      </w:r>
      <w:bookmarkEnd w:id="6"/>
      <w:r w:rsidRPr="00F8646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  <w:bookmarkEnd w:id="3"/>
      <w:bookmarkEnd w:id="4"/>
      <w:bookmarkEnd w:id="5"/>
    </w:p>
    <w:p w:rsidR="000D1245" w:rsidRPr="004B1A8D" w:rsidRDefault="000D1245" w:rsidP="000D1245">
      <w:pPr>
        <w:widowControl w:val="0"/>
        <w:autoSpaceDE w:val="0"/>
        <w:autoSpaceDN w:val="0"/>
        <w:adjustRightInd w:val="0"/>
        <w:ind w:firstLine="709"/>
        <w:jc w:val="both"/>
        <w:rPr>
          <w:spacing w:val="-1"/>
        </w:rPr>
      </w:pPr>
      <w:r w:rsidRPr="004B1A8D">
        <w:rPr>
          <w:spacing w:val="-1"/>
        </w:rPr>
        <w:t>Освоение дисциплины должно способствовать формированию общих компетенций: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 xml:space="preserve">ОК 02. Использовать современные средства поиска, анализа и </w:t>
      </w:r>
      <w:proofErr w:type="gramStart"/>
      <w:r>
        <w:t>интерпретации информации</w:t>
      </w:r>
      <w:proofErr w:type="gramEnd"/>
      <w:r>
        <w:t xml:space="preserve"> и информационные технологии для выполнения задач профессиональной деятельности;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>ОК 04. Эффективно взаимодействовать и работать в коллективе и команде;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0D1245" w:rsidRDefault="000D1245" w:rsidP="000D12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:rsidR="000D1245" w:rsidRDefault="000D1245" w:rsidP="000D1245">
      <w:pPr>
        <w:pStyle w:val="ConsPlusNormal"/>
        <w:ind w:firstLine="540"/>
        <w:jc w:val="both"/>
        <w:rPr>
          <w:spacing w:val="-1"/>
        </w:rPr>
      </w:pPr>
    </w:p>
    <w:p w:rsidR="000D1245" w:rsidRPr="00BD4F07" w:rsidRDefault="000D1245" w:rsidP="000D1245">
      <w:pPr>
        <w:pStyle w:val="ConsPlusNormal"/>
        <w:ind w:firstLine="540"/>
        <w:jc w:val="both"/>
        <w:rPr>
          <w:b/>
          <w:spacing w:val="-1"/>
        </w:rPr>
      </w:pPr>
      <w:r w:rsidRPr="00BD4F07">
        <w:rPr>
          <w:b/>
          <w:spacing w:val="-1"/>
        </w:rPr>
        <w:t>В результате освоения дисциплины обучающийся должен уметь: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Организовывать и проводить мероприятия по защите работников и населения от негативных воздействий чрезвычайных ситуаций.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Выполнять правила безопасности труда на рабочем месте.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Использовать средства индивидуальной и коллективной защиты от оружия массового поражения.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Применять первичные средства пожаротушения.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Ориентироваться в перечне военно-учетных специальностей и самостоятельно определять среди них родственные полученной специальности.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Владеть способами бесконфликтного общения и само регуляции в повседневной деятельности и экстремальных условиях военной службы.</w:t>
      </w:r>
    </w:p>
    <w:p w:rsidR="000D1245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Оказывать первую помощь</w:t>
      </w:r>
      <w:r w:rsidRPr="00D05E18">
        <w:t>.</w:t>
      </w:r>
    </w:p>
    <w:p w:rsidR="000D1245" w:rsidRDefault="000D1245" w:rsidP="000D1245">
      <w:pPr>
        <w:pStyle w:val="ConsPlusNormal"/>
        <w:jc w:val="both"/>
      </w:pPr>
    </w:p>
    <w:p w:rsidR="000D1245" w:rsidRPr="00BD4F07" w:rsidRDefault="000D1245" w:rsidP="000D1245">
      <w:pPr>
        <w:pStyle w:val="ConsPlusNormal"/>
        <w:ind w:firstLine="540"/>
        <w:jc w:val="both"/>
        <w:rPr>
          <w:b/>
          <w:spacing w:val="-1"/>
        </w:rPr>
      </w:pPr>
      <w:r w:rsidRPr="00BD4F07">
        <w:rPr>
          <w:b/>
          <w:spacing w:val="-1"/>
        </w:rPr>
        <w:t>В результате освоения дисциплины обучающийся должен знать: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lastRenderedPageBreak/>
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Основы законодательства о труде, организации охраны труда.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Условия труда, причины травматизма на рабочем месте.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Основы военной службы и обороны государства.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Задачи и основные мероприятия гражданской обороны.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Способы защиты населения от оружия массового поражения.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Меры пожарной безопасности и правила безопасного поведения при пожарах.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Организацию и порядок призыва граждан на военную службу и поступления на нее в добровольном порядке.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</w:r>
    </w:p>
    <w:p w:rsidR="000D1245" w:rsidRPr="00AD2C27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Область применения получаемых профессиональных знаний при исполнении обязанностей военной службы.</w:t>
      </w:r>
    </w:p>
    <w:p w:rsidR="000D1245" w:rsidRDefault="000D1245" w:rsidP="000D1245">
      <w:pPr>
        <w:pStyle w:val="ConsPlusNormal"/>
        <w:numPr>
          <w:ilvl w:val="0"/>
          <w:numId w:val="2"/>
        </w:numPr>
        <w:adjustRightInd/>
        <w:ind w:left="1134"/>
        <w:jc w:val="both"/>
      </w:pPr>
      <w:r w:rsidRPr="00AD2C27">
        <w:t>Порядок и правила оказания первой помощи.</w:t>
      </w:r>
    </w:p>
    <w:p w:rsidR="000D1245" w:rsidRDefault="000D1245" w:rsidP="000D1245">
      <w:pPr>
        <w:pStyle w:val="ConsPlusNormal"/>
        <w:ind w:left="774"/>
        <w:jc w:val="both"/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515"/>
        <w:gridCol w:w="4887"/>
      </w:tblGrid>
      <w:tr w:rsidR="000D1245" w:rsidRPr="00A465E1" w:rsidTr="007B060F">
        <w:trPr>
          <w:trHeight w:val="649"/>
        </w:trPr>
        <w:tc>
          <w:tcPr>
            <w:tcW w:w="846" w:type="dxa"/>
            <w:hideMark/>
          </w:tcPr>
          <w:p w:rsidR="000D1245" w:rsidRPr="00A465E1" w:rsidRDefault="000D1245" w:rsidP="007B060F">
            <w:pPr>
              <w:jc w:val="center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Код ПК, ОК</w:t>
            </w:r>
          </w:p>
        </w:tc>
        <w:tc>
          <w:tcPr>
            <w:tcW w:w="3515" w:type="dxa"/>
            <w:hideMark/>
          </w:tcPr>
          <w:p w:rsidR="000D1245" w:rsidRPr="00A465E1" w:rsidRDefault="000D1245" w:rsidP="007B060F">
            <w:pPr>
              <w:jc w:val="center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Умения</w:t>
            </w:r>
          </w:p>
        </w:tc>
        <w:tc>
          <w:tcPr>
            <w:tcW w:w="4887" w:type="dxa"/>
            <w:hideMark/>
          </w:tcPr>
          <w:p w:rsidR="000D1245" w:rsidRPr="00A465E1" w:rsidRDefault="000D1245" w:rsidP="007B060F">
            <w:pPr>
              <w:jc w:val="center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Знания</w:t>
            </w:r>
          </w:p>
        </w:tc>
      </w:tr>
      <w:tr w:rsidR="000D1245" w:rsidRPr="00A465E1" w:rsidTr="007B060F">
        <w:trPr>
          <w:trHeight w:val="649"/>
        </w:trPr>
        <w:tc>
          <w:tcPr>
            <w:tcW w:w="846" w:type="dxa"/>
            <w:hideMark/>
          </w:tcPr>
          <w:p w:rsidR="000D1245" w:rsidRPr="00A465E1" w:rsidRDefault="000D1245" w:rsidP="007B060F">
            <w:pPr>
              <w:jc w:val="center"/>
              <w:rPr>
                <w:sz w:val="20"/>
                <w:szCs w:val="20"/>
              </w:rPr>
            </w:pPr>
            <w:r w:rsidRPr="00A465E1">
              <w:rPr>
                <w:bCs/>
                <w:color w:val="000000"/>
                <w:sz w:val="20"/>
                <w:szCs w:val="20"/>
              </w:rPr>
              <w:t>ОК 1 – ОК</w:t>
            </w:r>
            <w:r>
              <w:rPr>
                <w:bCs/>
                <w:color w:val="000000"/>
                <w:sz w:val="20"/>
                <w:szCs w:val="20"/>
              </w:rPr>
              <w:t xml:space="preserve"> 09</w:t>
            </w:r>
          </w:p>
        </w:tc>
        <w:tc>
          <w:tcPr>
            <w:tcW w:w="3515" w:type="dxa"/>
            <w:hideMark/>
          </w:tcPr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Выполнять правила безопасности труда на рабочем месте.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Использовать средства индивидуальной и коллективной защиты от оружия массового поражения.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Применять первичные средства пожаротушения.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right="-2" w:hanging="207"/>
              <w:rPr>
                <w:rFonts w:ascii="Calibri" w:hAnsi="Calibri"/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Оказывать первую помощь.</w:t>
            </w:r>
          </w:p>
        </w:tc>
        <w:tc>
          <w:tcPr>
            <w:tcW w:w="4887" w:type="dxa"/>
            <w:hideMark/>
          </w:tcPr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Основы законодательства о труде, организации охраны труда.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Условия труда, причины травматизма на рабочем месте.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Основы военной службы и обороны государства.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Задачи и основные мероприятия гражданской обороны.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Способы защиты населения от оружия массового поражения.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Меры пожарной безопасности и правила безопасного поведения при пожарах.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Организацию и порядок призыва граждан на военную службу и поступления на нее в добровольном порядке.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Область применения получаемых профессиональных знаний при исполнении обязанностей военной службы.</w:t>
            </w:r>
          </w:p>
          <w:p w:rsidR="000D1245" w:rsidRPr="00A465E1" w:rsidRDefault="000D1245" w:rsidP="000D1245">
            <w:pPr>
              <w:pStyle w:val="a3"/>
              <w:numPr>
                <w:ilvl w:val="0"/>
                <w:numId w:val="3"/>
              </w:numPr>
              <w:ind w:left="174" w:hanging="207"/>
              <w:rPr>
                <w:rFonts w:ascii="Calibri" w:hAnsi="Calibri"/>
                <w:sz w:val="20"/>
                <w:szCs w:val="20"/>
              </w:rPr>
            </w:pPr>
            <w:r w:rsidRPr="00A465E1">
              <w:rPr>
                <w:sz w:val="20"/>
                <w:szCs w:val="20"/>
              </w:rPr>
              <w:t>Порядок и правила оказания первой помощи.</w:t>
            </w:r>
          </w:p>
        </w:tc>
      </w:tr>
    </w:tbl>
    <w:p w:rsidR="00BD4F07" w:rsidRPr="00325FB1" w:rsidRDefault="00BD4F07" w:rsidP="00BD4F07">
      <w:pPr>
        <w:autoSpaceDE w:val="0"/>
        <w:autoSpaceDN w:val="0"/>
        <w:spacing w:line="360" w:lineRule="auto"/>
        <w:ind w:firstLine="567"/>
        <w:jc w:val="center"/>
        <w:rPr>
          <w:b/>
          <w:szCs w:val="24"/>
        </w:rPr>
      </w:pPr>
      <w:r w:rsidRPr="00325FB1">
        <w:rPr>
          <w:b/>
          <w:szCs w:val="24"/>
        </w:rPr>
        <w:t>ТЕСТОВЫЕ ЗАДАНИЯ: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pacing w:val="-6"/>
          <w:szCs w:val="24"/>
        </w:rPr>
      </w:pPr>
      <w:r w:rsidRPr="00325FB1">
        <w:rPr>
          <w:b/>
          <w:szCs w:val="24"/>
        </w:rPr>
        <w:lastRenderedPageBreak/>
        <w:t xml:space="preserve">1. Для чего создаются </w:t>
      </w:r>
      <w:r w:rsidRPr="00325FB1">
        <w:rPr>
          <w:b/>
          <w:spacing w:val="-3"/>
          <w:szCs w:val="24"/>
        </w:rPr>
        <w:t xml:space="preserve">территориальные </w:t>
      </w:r>
      <w:r w:rsidRPr="00325FB1">
        <w:rPr>
          <w:b/>
          <w:szCs w:val="24"/>
        </w:rPr>
        <w:t xml:space="preserve">подсистемы </w:t>
      </w:r>
      <w:r w:rsidRPr="00325FB1">
        <w:rPr>
          <w:b/>
          <w:spacing w:val="-6"/>
          <w:szCs w:val="24"/>
        </w:rPr>
        <w:t xml:space="preserve">РСЧС? 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для предупреждения и ликвидации чрезвычайных</w:t>
      </w:r>
      <w:r w:rsidRPr="00325FB1">
        <w:rPr>
          <w:spacing w:val="-23"/>
          <w:szCs w:val="24"/>
        </w:rPr>
        <w:t xml:space="preserve"> </w:t>
      </w:r>
      <w:r w:rsidRPr="00325FB1">
        <w:rPr>
          <w:szCs w:val="24"/>
        </w:rPr>
        <w:t>ситуаций в городах и</w:t>
      </w:r>
      <w:r w:rsidRPr="00325FB1">
        <w:rPr>
          <w:spacing w:val="10"/>
          <w:szCs w:val="24"/>
        </w:rPr>
        <w:t xml:space="preserve"> </w:t>
      </w:r>
      <w:r w:rsidRPr="00325FB1">
        <w:rPr>
          <w:szCs w:val="24"/>
        </w:rPr>
        <w:t>районах;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для предупреждения и ликвидации чрезвычайных</w:t>
      </w:r>
      <w:r w:rsidRPr="00325FB1">
        <w:rPr>
          <w:spacing w:val="-24"/>
          <w:szCs w:val="24"/>
        </w:rPr>
        <w:t xml:space="preserve"> </w:t>
      </w:r>
      <w:r w:rsidRPr="00325FB1">
        <w:rPr>
          <w:szCs w:val="24"/>
        </w:rPr>
        <w:t>ситуаций в поселках и</w:t>
      </w:r>
      <w:r w:rsidRPr="00325FB1">
        <w:rPr>
          <w:spacing w:val="10"/>
          <w:szCs w:val="24"/>
        </w:rPr>
        <w:t xml:space="preserve"> </w:t>
      </w:r>
      <w:r w:rsidRPr="00325FB1">
        <w:rPr>
          <w:szCs w:val="24"/>
        </w:rPr>
        <w:t>районах;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для предупреждения и ликвидации чрезвычайных ситуаций на промышленных объектах;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г) для предупреждения и ликвидации чрезвычайных ситуаций в субъектах Российской Федерации в пределах их территорий.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2. </w:t>
      </w:r>
      <w:r w:rsidRPr="00325FB1">
        <w:rPr>
          <w:b/>
          <w:color w:val="111111"/>
          <w:szCs w:val="24"/>
        </w:rPr>
        <w:t>Область научных знаний, охватывающая теорию и практику защиты человека от опасностей и чрезвычайных ситуаций, называется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охраной труда;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proofErr w:type="spellStart"/>
      <w:r w:rsidRPr="00325FB1">
        <w:rPr>
          <w:color w:val="111111"/>
          <w:szCs w:val="24"/>
        </w:rPr>
        <w:t>рискологией</w:t>
      </w:r>
      <w:proofErr w:type="spellEnd"/>
      <w:r w:rsidRPr="00325FB1">
        <w:rPr>
          <w:color w:val="111111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безопасность жизни;</w:t>
      </w:r>
    </w:p>
    <w:p w:rsidR="00BD4F07" w:rsidRPr="00325FB1" w:rsidRDefault="00BD4F07" w:rsidP="00BD4F07">
      <w:pPr>
        <w:ind w:firstLine="567"/>
        <w:jc w:val="both"/>
        <w:rPr>
          <w:color w:val="111111"/>
          <w:szCs w:val="24"/>
        </w:rPr>
      </w:pPr>
      <w:r w:rsidRPr="00325FB1">
        <w:rPr>
          <w:color w:val="111111"/>
          <w:szCs w:val="24"/>
        </w:rPr>
        <w:t>г) охрана окружающей среды.</w:t>
      </w:r>
    </w:p>
    <w:p w:rsidR="00BD4F07" w:rsidRPr="00325FB1" w:rsidRDefault="00BD4F07" w:rsidP="00BD4F07">
      <w:pPr>
        <w:ind w:firstLine="567"/>
        <w:jc w:val="both"/>
        <w:rPr>
          <w:color w:val="111111"/>
          <w:szCs w:val="24"/>
        </w:rPr>
      </w:pPr>
    </w:p>
    <w:p w:rsidR="00BD4F07" w:rsidRPr="00325FB1" w:rsidRDefault="00BD4F07" w:rsidP="00BD4F07">
      <w:pPr>
        <w:pStyle w:val="TableParagraph"/>
        <w:ind w:firstLine="567"/>
        <w:jc w:val="both"/>
        <w:rPr>
          <w:b/>
          <w:sz w:val="24"/>
          <w:szCs w:val="24"/>
        </w:rPr>
      </w:pPr>
      <w:r w:rsidRPr="00325FB1">
        <w:rPr>
          <w:b/>
          <w:color w:val="111111"/>
          <w:sz w:val="24"/>
          <w:szCs w:val="24"/>
        </w:rPr>
        <w:t xml:space="preserve">3. </w:t>
      </w:r>
      <w:r w:rsidRPr="00325FB1">
        <w:rPr>
          <w:b/>
          <w:sz w:val="24"/>
          <w:szCs w:val="24"/>
        </w:rPr>
        <w:t>Военная доктрина – это: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план военного строительства на определенный период;</w:t>
      </w:r>
    </w:p>
    <w:p w:rsidR="00BD4F07" w:rsidRPr="00325FB1" w:rsidRDefault="00BD4F07" w:rsidP="00BD4F07">
      <w:pPr>
        <w:pStyle w:val="TableParagraph"/>
        <w:ind w:firstLine="567"/>
        <w:jc w:val="both"/>
        <w:rPr>
          <w:sz w:val="24"/>
          <w:szCs w:val="24"/>
        </w:rPr>
      </w:pPr>
      <w:r w:rsidRPr="00325FB1">
        <w:rPr>
          <w:sz w:val="24"/>
          <w:szCs w:val="24"/>
        </w:rPr>
        <w:t xml:space="preserve">б) принятая в </w:t>
      </w:r>
      <w:r w:rsidRPr="00325FB1">
        <w:rPr>
          <w:spacing w:val="-3"/>
          <w:sz w:val="24"/>
          <w:szCs w:val="24"/>
        </w:rPr>
        <w:t xml:space="preserve">государстве </w:t>
      </w:r>
      <w:r w:rsidRPr="00325FB1">
        <w:rPr>
          <w:spacing w:val="3"/>
          <w:sz w:val="24"/>
          <w:szCs w:val="24"/>
        </w:rPr>
        <w:t xml:space="preserve">на </w:t>
      </w:r>
      <w:r w:rsidRPr="00325FB1">
        <w:rPr>
          <w:sz w:val="24"/>
          <w:szCs w:val="24"/>
        </w:rPr>
        <w:t>данное время система официальных взглядов на использование средств военного насилия в политических целях, на характер военных задач и способы их решения, на основные направления военного строительства;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ежегодной анализ военно-политической обстановки на вероятных театрах военных действий;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г) план подготовки государства к войне.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</w:p>
    <w:p w:rsidR="00BD4F07" w:rsidRPr="00325FB1" w:rsidRDefault="00BD4F07" w:rsidP="00BD4F07">
      <w:pPr>
        <w:pStyle w:val="a3"/>
        <w:tabs>
          <w:tab w:val="left" w:pos="993"/>
        </w:tabs>
        <w:ind w:left="0" w:firstLine="567"/>
        <w:jc w:val="both"/>
        <w:rPr>
          <w:rFonts w:eastAsia="Calibri"/>
          <w:b/>
        </w:rPr>
      </w:pPr>
      <w:r w:rsidRPr="00325FB1">
        <w:rPr>
          <w:b/>
        </w:rPr>
        <w:t xml:space="preserve">4. </w:t>
      </w:r>
      <w:r w:rsidRPr="00325FB1">
        <w:rPr>
          <w:rFonts w:eastAsia="Calibri"/>
          <w:b/>
        </w:rPr>
        <w:t>Назвать одно из требований, предъявляемых к медицинским средствам индивидуальной защиты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простые методики применения и возможность хранения населением и спасателями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универсальное применение при всех видах поражений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возможность использования при отравлениях угарным газом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возможность проведения специфической противобактериальной терапии.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5. Чем определяется время действия проникающей радиации на наземные объекты?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видом ядерного взрыва;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мощностью ядерного заряда;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действием электромагнитного поля, возникающего при взрыве ядерного боеприпаса;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временем подъема облака взрыва на высоту, при которой гамма-нейтронное излучение практически достигает поверхности земли;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szCs w:val="24"/>
        </w:rPr>
      </w:pPr>
      <w:r w:rsidRPr="00325FB1">
        <w:rPr>
          <w:szCs w:val="24"/>
        </w:rPr>
        <w:t xml:space="preserve">д) временем распространения светящейся области при ядерном взрыве, </w:t>
      </w:r>
      <w:r w:rsidRPr="00325FB1">
        <w:rPr>
          <w:spacing w:val="-3"/>
          <w:szCs w:val="24"/>
        </w:rPr>
        <w:t xml:space="preserve">образуемой </w:t>
      </w:r>
      <w:r w:rsidRPr="00325FB1">
        <w:rPr>
          <w:szCs w:val="24"/>
        </w:rPr>
        <w:t xml:space="preserve">раскаленными </w:t>
      </w:r>
      <w:r w:rsidRPr="00325FB1">
        <w:rPr>
          <w:spacing w:val="-3"/>
          <w:szCs w:val="24"/>
        </w:rPr>
        <w:t xml:space="preserve">продуктами </w:t>
      </w:r>
      <w:r w:rsidRPr="00325FB1">
        <w:rPr>
          <w:szCs w:val="24"/>
        </w:rPr>
        <w:t>взрыва и раскаленным воздухом.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szCs w:val="24"/>
        </w:rPr>
      </w:pPr>
    </w:p>
    <w:p w:rsidR="00BD4F07" w:rsidRPr="00325FB1" w:rsidRDefault="00BD4F07" w:rsidP="00BD4F07">
      <w:pPr>
        <w:pStyle w:val="a3"/>
        <w:tabs>
          <w:tab w:val="left" w:pos="993"/>
        </w:tabs>
        <w:ind w:left="0" w:firstLine="567"/>
        <w:jc w:val="both"/>
        <w:rPr>
          <w:rFonts w:eastAsia="Calibri"/>
          <w:b/>
        </w:rPr>
      </w:pPr>
      <w:r w:rsidRPr="00325FB1">
        <w:rPr>
          <w:b/>
        </w:rPr>
        <w:t xml:space="preserve">6. </w:t>
      </w:r>
      <w:r w:rsidRPr="00325FB1">
        <w:rPr>
          <w:rFonts w:eastAsia="Calibri"/>
          <w:b/>
        </w:rPr>
        <w:t>Назвать одно из требований, предъявляемых к медицинским средствам индивидуальной защиты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 xml:space="preserve">возможность проведения противоэпидемических мероприятий  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возможность использования при бытовых отравлениях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возможность проведения специфической противобактериальной терапии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эффективность защитного применения.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7. В состав Сухопутных войск входят: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мотострелковые, танковые, ракетные войска и артиллерия, войска ПВО, армейская авиация, части и подразделения специальных войск, части и учреждения тыла;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пехотные соединения, бронетанковые войска, мобильные ракетные комплексы, армейская разведка, части и учреждения тыла;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pacing w:val="3"/>
          <w:szCs w:val="24"/>
        </w:rPr>
        <w:t xml:space="preserve">в) </w:t>
      </w:r>
      <w:r w:rsidRPr="00325FB1">
        <w:rPr>
          <w:szCs w:val="24"/>
        </w:rPr>
        <w:t xml:space="preserve">мотострелковые войска, стационарные ракетные и передвижные артиллерийские </w:t>
      </w:r>
      <w:r w:rsidRPr="00325FB1">
        <w:rPr>
          <w:spacing w:val="-3"/>
          <w:szCs w:val="24"/>
        </w:rPr>
        <w:t xml:space="preserve">комплексы, </w:t>
      </w:r>
      <w:r w:rsidRPr="00325FB1">
        <w:rPr>
          <w:spacing w:val="2"/>
          <w:szCs w:val="24"/>
        </w:rPr>
        <w:t>инженерные</w:t>
      </w:r>
      <w:r w:rsidRPr="00325FB1">
        <w:rPr>
          <w:spacing w:val="57"/>
          <w:szCs w:val="24"/>
        </w:rPr>
        <w:t xml:space="preserve"> </w:t>
      </w:r>
      <w:r w:rsidRPr="00325FB1">
        <w:rPr>
          <w:szCs w:val="24"/>
        </w:rPr>
        <w:t>войска, войска связи, истребительная авиация.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pStyle w:val="a3"/>
        <w:tabs>
          <w:tab w:val="left" w:pos="993"/>
        </w:tabs>
        <w:ind w:left="0" w:firstLine="567"/>
        <w:jc w:val="both"/>
        <w:rPr>
          <w:rFonts w:eastAsia="Calibri"/>
          <w:b/>
        </w:rPr>
      </w:pPr>
      <w:r w:rsidRPr="00325FB1">
        <w:rPr>
          <w:b/>
        </w:rPr>
        <w:t xml:space="preserve">8. </w:t>
      </w:r>
      <w:r w:rsidRPr="00325FB1">
        <w:rPr>
          <w:rFonts w:eastAsia="Calibri"/>
          <w:b/>
        </w:rPr>
        <w:t>Что из перечисленного не относится к медицинским средствам индивидуальной защиты?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>а) р</w:t>
      </w:r>
      <w:r w:rsidRPr="00325FB1">
        <w:rPr>
          <w:rFonts w:eastAsia="Calibri"/>
          <w:szCs w:val="24"/>
        </w:rPr>
        <w:t>адиозащитные средства;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>б) п</w:t>
      </w:r>
      <w:r w:rsidRPr="00325FB1">
        <w:rPr>
          <w:rFonts w:eastAsia="Calibri"/>
          <w:szCs w:val="24"/>
        </w:rPr>
        <w:t>ротивобактериальные средства;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>в) с</w:t>
      </w:r>
      <w:r w:rsidRPr="00325FB1">
        <w:rPr>
          <w:rFonts w:eastAsia="Calibri"/>
          <w:szCs w:val="24"/>
        </w:rPr>
        <w:t>редства защиты органов дыхания;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>г) с</w:t>
      </w:r>
      <w:r w:rsidRPr="00325FB1">
        <w:rPr>
          <w:rFonts w:eastAsia="Calibri"/>
          <w:szCs w:val="24"/>
        </w:rPr>
        <w:t>редства для частичной специальной обработки.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9. Гражданская оборона -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система мероприятий по прогнозированию, предотвращению и ликвидации чрезвычайных ситуаций в военное время;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система обеспечения постоянной готовности органов государственного управления к быстрым и эффективным действиям по организации первоочередного жизнеобеспечения населения при ведении военных действий на территории Российской Федерации;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или вследствие военных действий.</w:t>
      </w:r>
    </w:p>
    <w:p w:rsidR="00BD4F07" w:rsidRPr="00325FB1" w:rsidRDefault="00BD4F07" w:rsidP="00BD4F07">
      <w:pPr>
        <w:tabs>
          <w:tab w:val="left" w:pos="993"/>
        </w:tabs>
        <w:ind w:firstLine="567"/>
        <w:contextualSpacing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10. Оповещение о чрезвычайной ситуации -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заблаговременная информация населения о возможной опасности;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сообщение населению и государственным органам управления с проводимых защитных мероприятий, обеспечивающих безопасность граждан во время чрезвычайных ситуаций или в военное время;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в) доведение до органов повседневного управления, сил и средств РСЧС и населения сигналов оповещения и соответствующей информации о чрезвычайной ситуации через систему оповещения РСЧС.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pStyle w:val="a3"/>
        <w:ind w:left="0" w:firstLine="567"/>
        <w:jc w:val="both"/>
        <w:rPr>
          <w:rFonts w:eastAsia="Calibri"/>
          <w:b/>
        </w:rPr>
      </w:pPr>
      <w:r w:rsidRPr="00325FB1">
        <w:rPr>
          <w:b/>
          <w:color w:val="000000"/>
        </w:rPr>
        <w:t xml:space="preserve">11. </w:t>
      </w:r>
      <w:r w:rsidRPr="00325FB1">
        <w:rPr>
          <w:rFonts w:eastAsia="Calibri"/>
          <w:b/>
        </w:rPr>
        <w:t>Для чего может использоваться прорезиненная оболочка индивидуального перевязочного пакета?</w:t>
      </w:r>
    </w:p>
    <w:p w:rsidR="00BD4F07" w:rsidRPr="00325FB1" w:rsidRDefault="00BD4F07" w:rsidP="00BD4F07">
      <w:pPr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для наложения на ожоговую поверхность;</w:t>
      </w:r>
    </w:p>
    <w:p w:rsidR="00BD4F07" w:rsidRPr="00325FB1" w:rsidRDefault="00BD4F07" w:rsidP="00BD4F07">
      <w:pPr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для остановки наружного артериального кровотечения;</w:t>
      </w:r>
    </w:p>
    <w:p w:rsidR="00BD4F07" w:rsidRPr="00325FB1" w:rsidRDefault="00BD4F07" w:rsidP="00BD4F07">
      <w:pPr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 xml:space="preserve">для использования в качестве </w:t>
      </w:r>
      <w:proofErr w:type="spellStart"/>
      <w:r w:rsidRPr="00325FB1">
        <w:rPr>
          <w:rFonts w:eastAsia="Calibri"/>
          <w:szCs w:val="24"/>
        </w:rPr>
        <w:t>окклюзионной</w:t>
      </w:r>
      <w:proofErr w:type="spellEnd"/>
      <w:r w:rsidRPr="00325FB1">
        <w:rPr>
          <w:rFonts w:eastAsia="Calibri"/>
          <w:szCs w:val="24"/>
        </w:rPr>
        <w:t xml:space="preserve"> повязки;</w:t>
      </w:r>
    </w:p>
    <w:p w:rsidR="00BD4F07" w:rsidRPr="00325FB1" w:rsidRDefault="00BD4F07" w:rsidP="00BD4F07">
      <w:pPr>
        <w:ind w:firstLine="567"/>
        <w:contextualSpacing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для проведения частичной специальной обработки.</w:t>
      </w:r>
    </w:p>
    <w:p w:rsidR="00BD4F07" w:rsidRPr="00325FB1" w:rsidRDefault="00BD4F07" w:rsidP="00BD4F07">
      <w:pPr>
        <w:ind w:firstLine="567"/>
        <w:contextualSpacing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rFonts w:eastAsia="Calibri"/>
          <w:b/>
          <w:szCs w:val="24"/>
        </w:rPr>
        <w:t xml:space="preserve">12. </w:t>
      </w:r>
      <w:r w:rsidRPr="00325FB1">
        <w:rPr>
          <w:b/>
          <w:color w:val="000000"/>
          <w:szCs w:val="24"/>
        </w:rPr>
        <w:t>Органы управления по делам гражданской обороны и чрезвычайным ситуациям на территориальном уровне создаются: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При органах внутренних дел субъектов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При органах исполнительной власти субъектов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При военных округах на территории РФ.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13. </w:t>
      </w:r>
      <w:r w:rsidRPr="00325FB1">
        <w:rPr>
          <w:b/>
          <w:color w:val="111111"/>
          <w:szCs w:val="24"/>
        </w:rPr>
        <w:t>В дисциплине «Безопасность жизнедеятельности» важнейшими понятиями являются: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среда обитания;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риск;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деятельность;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опасность и безопасность.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14. Выберите из приведенных задачи в области гражданской обороны: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эвакуация населения, материальных и культурных ценностей в безопасные районы;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эвакуация раненых с места военных действий в безопасные районы;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тушение пожаров в жилых и общественных зданиях в мирное время;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г) борьба с пожарами, возникающими при ведении военных действий;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д) обеззараживание населения, техники, зданий и территорий, и проведение других необходимых мероприятий;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е) воздвижение фортификационных сооружений в военное время;  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ж) руководство коммунальными службами в мирное и военное время;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и) проведение мероприятий по организации медицинского обслуживания населения;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к) проведение мероприятий по светомаскировке и другими видами маскировки.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000000"/>
          <w:szCs w:val="24"/>
        </w:rPr>
        <w:t xml:space="preserve">15. </w:t>
      </w:r>
      <w:r w:rsidRPr="00325FB1">
        <w:rPr>
          <w:b/>
          <w:color w:val="111111"/>
          <w:szCs w:val="24"/>
        </w:rPr>
        <w:t>Интегральным показателем безопасности жизнедеятельности является: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продолжительность жизни человека;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уровень жизни человека;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здоровье людей;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смертность людей.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pStyle w:val="TableParagraph"/>
        <w:ind w:firstLine="567"/>
        <w:jc w:val="both"/>
        <w:rPr>
          <w:b/>
          <w:sz w:val="24"/>
          <w:szCs w:val="24"/>
        </w:rPr>
      </w:pPr>
      <w:r w:rsidRPr="00325FB1">
        <w:rPr>
          <w:b/>
          <w:color w:val="111111"/>
          <w:sz w:val="24"/>
          <w:szCs w:val="24"/>
        </w:rPr>
        <w:t xml:space="preserve">16. </w:t>
      </w:r>
      <w:r w:rsidRPr="00325FB1">
        <w:rPr>
          <w:b/>
          <w:sz w:val="24"/>
          <w:szCs w:val="24"/>
        </w:rPr>
        <w:t>Что является началом военной службы для граждан, проходящих ее по призыву: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день прибытия в воинскую часть для прохождения военной службы;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szCs w:val="24"/>
        </w:rPr>
        <w:t>б) день убытия из военного комиссариата к месту прохождения военной службы;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день зачисления в списки воинской части;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szCs w:val="24"/>
        </w:rPr>
        <w:t>г) день принятия военной присяги.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pStyle w:val="TableParagraph"/>
        <w:ind w:firstLine="567"/>
        <w:jc w:val="both"/>
        <w:rPr>
          <w:b/>
          <w:sz w:val="24"/>
          <w:szCs w:val="24"/>
        </w:rPr>
      </w:pPr>
      <w:r w:rsidRPr="00325FB1">
        <w:rPr>
          <w:b/>
          <w:color w:val="000000"/>
          <w:sz w:val="24"/>
          <w:szCs w:val="24"/>
        </w:rPr>
        <w:t>17.</w:t>
      </w:r>
      <w:r w:rsidRPr="00325FB1">
        <w:rPr>
          <w:color w:val="000000"/>
          <w:sz w:val="24"/>
          <w:szCs w:val="24"/>
        </w:rPr>
        <w:t xml:space="preserve"> </w:t>
      </w:r>
      <w:r w:rsidRPr="00325FB1">
        <w:rPr>
          <w:b/>
          <w:sz w:val="24"/>
          <w:szCs w:val="24"/>
        </w:rPr>
        <w:t>Каким образом при организации медицинской эвакуации в автобусах или кузовных автомобилях необходимо располагать носилочных пострадавших при массовых поражениях: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головной конец носилок должен быть обращен в сторону, противоположную движению, и должны находиться на 10 - 15см выше ножного;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головной конец носилок должен быть </w:t>
      </w:r>
      <w:r w:rsidRPr="00325FB1">
        <w:rPr>
          <w:spacing w:val="-4"/>
          <w:szCs w:val="24"/>
        </w:rPr>
        <w:t xml:space="preserve">обращен </w:t>
      </w:r>
      <w:r w:rsidRPr="00325FB1">
        <w:rPr>
          <w:szCs w:val="24"/>
        </w:rPr>
        <w:t xml:space="preserve">в </w:t>
      </w:r>
      <w:r w:rsidRPr="00325FB1">
        <w:rPr>
          <w:spacing w:val="2"/>
          <w:szCs w:val="24"/>
        </w:rPr>
        <w:t xml:space="preserve">сторону </w:t>
      </w:r>
      <w:r w:rsidRPr="00325FB1">
        <w:rPr>
          <w:szCs w:val="24"/>
        </w:rPr>
        <w:t xml:space="preserve">кабины и находиться </w:t>
      </w:r>
      <w:r w:rsidRPr="00325FB1">
        <w:rPr>
          <w:spacing w:val="3"/>
          <w:szCs w:val="24"/>
        </w:rPr>
        <w:t xml:space="preserve">на </w:t>
      </w:r>
      <w:r w:rsidRPr="00325FB1">
        <w:rPr>
          <w:szCs w:val="24"/>
        </w:rPr>
        <w:t xml:space="preserve">10 -15см </w:t>
      </w:r>
      <w:r w:rsidRPr="00325FB1">
        <w:rPr>
          <w:spacing w:val="2"/>
          <w:szCs w:val="24"/>
        </w:rPr>
        <w:t>ниже</w:t>
      </w:r>
      <w:r w:rsidRPr="00325FB1">
        <w:rPr>
          <w:spacing w:val="-7"/>
          <w:szCs w:val="24"/>
        </w:rPr>
        <w:t xml:space="preserve"> </w:t>
      </w:r>
      <w:r w:rsidRPr="00325FB1">
        <w:rPr>
          <w:szCs w:val="24"/>
        </w:rPr>
        <w:t>ножного;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pacing w:val="3"/>
          <w:szCs w:val="24"/>
        </w:rPr>
        <w:t xml:space="preserve">в) </w:t>
      </w:r>
      <w:r w:rsidRPr="00325FB1">
        <w:rPr>
          <w:szCs w:val="24"/>
        </w:rPr>
        <w:t xml:space="preserve">головной конец носилок должен быть </w:t>
      </w:r>
      <w:r w:rsidRPr="00325FB1">
        <w:rPr>
          <w:spacing w:val="-4"/>
          <w:szCs w:val="24"/>
        </w:rPr>
        <w:t xml:space="preserve">обращен </w:t>
      </w:r>
      <w:r w:rsidRPr="00325FB1">
        <w:rPr>
          <w:szCs w:val="24"/>
        </w:rPr>
        <w:t xml:space="preserve">в сторону кабины и находиться </w:t>
      </w:r>
      <w:r w:rsidRPr="00325FB1">
        <w:rPr>
          <w:spacing w:val="3"/>
          <w:szCs w:val="24"/>
        </w:rPr>
        <w:t xml:space="preserve">на </w:t>
      </w:r>
      <w:r w:rsidRPr="00325FB1">
        <w:rPr>
          <w:szCs w:val="24"/>
        </w:rPr>
        <w:t xml:space="preserve">10 -15см </w:t>
      </w:r>
      <w:r w:rsidRPr="00325FB1">
        <w:rPr>
          <w:spacing w:val="-3"/>
          <w:szCs w:val="24"/>
        </w:rPr>
        <w:t>выше</w:t>
      </w:r>
      <w:r w:rsidRPr="00325FB1">
        <w:rPr>
          <w:spacing w:val="-5"/>
          <w:szCs w:val="24"/>
        </w:rPr>
        <w:t xml:space="preserve"> </w:t>
      </w:r>
      <w:r w:rsidRPr="00325FB1">
        <w:rPr>
          <w:szCs w:val="24"/>
        </w:rPr>
        <w:t>ножного.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18. </w:t>
      </w:r>
      <w:r w:rsidRPr="00325FB1">
        <w:rPr>
          <w:b/>
          <w:color w:val="000000"/>
          <w:szCs w:val="24"/>
        </w:rPr>
        <w:t>В зависимости от характера разрушений в очаге ядерного пора</w:t>
      </w:r>
      <w:r w:rsidRPr="00325FB1">
        <w:rPr>
          <w:b/>
          <w:color w:val="000000"/>
          <w:szCs w:val="24"/>
        </w:rPr>
        <w:softHyphen/>
        <w:t>жения выделяются четыре зоны разрушения. Из приведенных вариан</w:t>
      </w:r>
      <w:r w:rsidRPr="00325FB1">
        <w:rPr>
          <w:b/>
          <w:color w:val="000000"/>
          <w:szCs w:val="24"/>
        </w:rPr>
        <w:softHyphen/>
        <w:t>тов ответов выберите правильный: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зоны полных, сильных, средних и слабых разрушений;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зоны сплошных, массовых, частичных и резких разрушений;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зоны общих, местных, отдельных и второстепенных разрушений.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000000"/>
          <w:szCs w:val="24"/>
        </w:rPr>
        <w:t xml:space="preserve">19. </w:t>
      </w:r>
      <w:r w:rsidRPr="00325FB1">
        <w:rPr>
          <w:b/>
          <w:color w:val="111111"/>
          <w:szCs w:val="24"/>
        </w:rPr>
        <w:t>Основополагающим методологическим принципом теории Безопасности жизнедеятельности является принцип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системности;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индукции и дедукции;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синтеза;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анализа результата.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pacing w:val="-4"/>
          <w:szCs w:val="24"/>
        </w:rPr>
        <w:t>20. Из</w:t>
      </w:r>
      <w:r w:rsidRPr="00325FB1">
        <w:rPr>
          <w:b/>
          <w:spacing w:val="52"/>
          <w:szCs w:val="24"/>
        </w:rPr>
        <w:t xml:space="preserve"> </w:t>
      </w:r>
      <w:r w:rsidRPr="00325FB1">
        <w:rPr>
          <w:b/>
          <w:szCs w:val="24"/>
        </w:rPr>
        <w:t xml:space="preserve">приведенных ниже </w:t>
      </w:r>
      <w:r w:rsidRPr="00325FB1">
        <w:rPr>
          <w:b/>
          <w:spacing w:val="-3"/>
          <w:szCs w:val="24"/>
        </w:rPr>
        <w:t>марок гражданских противогазов</w:t>
      </w:r>
      <w:r w:rsidRPr="00325FB1">
        <w:rPr>
          <w:b/>
          <w:szCs w:val="24"/>
        </w:rPr>
        <w:t xml:space="preserve"> выберите </w:t>
      </w:r>
      <w:r w:rsidRPr="00325FB1">
        <w:rPr>
          <w:b/>
          <w:spacing w:val="4"/>
          <w:szCs w:val="24"/>
        </w:rPr>
        <w:t xml:space="preserve">те, </w:t>
      </w:r>
      <w:r w:rsidRPr="00325FB1">
        <w:rPr>
          <w:b/>
          <w:szCs w:val="24"/>
        </w:rPr>
        <w:t xml:space="preserve">которые применяются для </w:t>
      </w:r>
      <w:r w:rsidRPr="00325FB1">
        <w:rPr>
          <w:b/>
          <w:spacing w:val="-6"/>
          <w:szCs w:val="24"/>
        </w:rPr>
        <w:t xml:space="preserve">защиты </w:t>
      </w:r>
      <w:r w:rsidRPr="00325FB1">
        <w:rPr>
          <w:b/>
          <w:spacing w:val="-3"/>
          <w:szCs w:val="24"/>
        </w:rPr>
        <w:t xml:space="preserve">взрослого </w:t>
      </w:r>
      <w:r w:rsidRPr="00325FB1">
        <w:rPr>
          <w:b/>
          <w:szCs w:val="24"/>
        </w:rPr>
        <w:t xml:space="preserve">населения: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</w:t>
      </w:r>
      <w:r w:rsidRPr="00325FB1">
        <w:rPr>
          <w:spacing w:val="-9"/>
          <w:szCs w:val="24"/>
        </w:rPr>
        <w:t xml:space="preserve"> </w:t>
      </w:r>
      <w:r w:rsidRPr="00325FB1">
        <w:rPr>
          <w:szCs w:val="24"/>
        </w:rPr>
        <w:t>ПДФ-2П;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</w:t>
      </w:r>
      <w:r w:rsidRPr="00325FB1">
        <w:rPr>
          <w:spacing w:val="-4"/>
          <w:szCs w:val="24"/>
        </w:rPr>
        <w:t xml:space="preserve"> </w:t>
      </w:r>
      <w:r w:rsidRPr="00325FB1">
        <w:rPr>
          <w:spacing w:val="-3"/>
          <w:szCs w:val="24"/>
        </w:rPr>
        <w:t>ГП-7ВМ;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ГП-5;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ПДФ-Ш;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szCs w:val="24"/>
        </w:rPr>
        <w:t>д) ГП-7;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szCs w:val="24"/>
        </w:rPr>
        <w:t>е) ПДФ-2Ш.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111111"/>
          <w:szCs w:val="24"/>
        </w:rPr>
        <w:t xml:space="preserve">21. </w:t>
      </w:r>
      <w:r w:rsidRPr="00325FB1">
        <w:rPr>
          <w:b/>
          <w:color w:val="000000"/>
          <w:szCs w:val="24"/>
        </w:rPr>
        <w:t>Ведение гражданской обороны на территории РФ или в отдельных ее местностях начинается: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а) с началом объявления о мобилизации взрослого населения;     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с</w:t>
      </w:r>
      <w:r w:rsidRPr="00325FB1">
        <w:rPr>
          <w:i/>
          <w:color w:val="000000"/>
          <w:szCs w:val="24"/>
        </w:rPr>
        <w:t xml:space="preserve"> </w:t>
      </w:r>
      <w:r w:rsidRPr="00325FB1">
        <w:rPr>
          <w:color w:val="000000"/>
          <w:szCs w:val="24"/>
        </w:rPr>
        <w:t>момента объявления или введения президентом РФ чрезвычайного положения на территории РФ или в отдельных ее местностях;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в) с момента объявления состояния войны, фактического начала военных действий или введения президентом РФ военного положения на территории РФ и в отдельных ее местностях.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22. Из перечисленных ниже определите пути проникновения радиоактивных веществ в </w:t>
      </w:r>
      <w:r w:rsidRPr="00325FB1">
        <w:rPr>
          <w:b/>
          <w:spacing w:val="-4"/>
          <w:szCs w:val="24"/>
        </w:rPr>
        <w:t xml:space="preserve">организм </w:t>
      </w:r>
      <w:r w:rsidRPr="00325FB1">
        <w:rPr>
          <w:b/>
          <w:spacing w:val="3"/>
          <w:szCs w:val="24"/>
        </w:rPr>
        <w:t xml:space="preserve">человека </w:t>
      </w:r>
      <w:r w:rsidRPr="00325FB1">
        <w:rPr>
          <w:b/>
          <w:spacing w:val="-12"/>
          <w:szCs w:val="24"/>
        </w:rPr>
        <w:t xml:space="preserve">при </w:t>
      </w:r>
      <w:r w:rsidRPr="00325FB1">
        <w:rPr>
          <w:b/>
          <w:szCs w:val="24"/>
        </w:rPr>
        <w:t>внутреннем</w:t>
      </w:r>
      <w:r w:rsidRPr="00325FB1">
        <w:rPr>
          <w:b/>
          <w:spacing w:val="1"/>
          <w:szCs w:val="24"/>
        </w:rPr>
        <w:t xml:space="preserve"> </w:t>
      </w:r>
      <w:r w:rsidRPr="00325FB1">
        <w:rPr>
          <w:b/>
          <w:szCs w:val="24"/>
        </w:rPr>
        <w:t>облучении.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через одежду и кожные покровы;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в результате прохождения радиоактивного облака;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 xml:space="preserve">в) в результате потребления загрязненных продуктов питания; 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в результате вдыхания радиоактивной пыли и аэрозолей;</w:t>
      </w:r>
    </w:p>
    <w:p w:rsidR="00BD4F07" w:rsidRPr="00325FB1" w:rsidRDefault="00BD4F07" w:rsidP="00BD4F07">
      <w:pPr>
        <w:tabs>
          <w:tab w:val="left" w:pos="517"/>
          <w:tab w:val="left" w:pos="847"/>
          <w:tab w:val="left" w:pos="2122"/>
        </w:tabs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 xml:space="preserve">д) в </w:t>
      </w:r>
      <w:r w:rsidRPr="00325FB1">
        <w:rPr>
          <w:spacing w:val="-3"/>
          <w:szCs w:val="24"/>
        </w:rPr>
        <w:t>результате</w:t>
      </w:r>
      <w:r w:rsidRPr="00325FB1">
        <w:rPr>
          <w:spacing w:val="-3"/>
          <w:szCs w:val="24"/>
        </w:rPr>
        <w:tab/>
      </w:r>
      <w:r w:rsidRPr="00325FB1">
        <w:rPr>
          <w:szCs w:val="24"/>
        </w:rPr>
        <w:t>радиоактивного загрязнения поверхности земли, зданий и</w:t>
      </w:r>
      <w:r w:rsidRPr="00325FB1">
        <w:rPr>
          <w:spacing w:val="11"/>
          <w:szCs w:val="24"/>
        </w:rPr>
        <w:t xml:space="preserve"> </w:t>
      </w:r>
      <w:r w:rsidRPr="00325FB1">
        <w:rPr>
          <w:szCs w:val="24"/>
        </w:rPr>
        <w:t>сооружений;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е) в результате потребления загрязненной воды.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23. Выделите основные принципы защиты населения и территорий от чрезвычайных ситуаций.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организация последовательного выполнения мероприятий по защите населения и территорий от чрезвычайных ситуаций;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максимальное использование аварийно-спасательных формирований МЧС России;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нормированное применение сил и средств защиты населения и территорий от чрезвычайных ситуаций;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lastRenderedPageBreak/>
        <w:t xml:space="preserve">г) заблаговременное проведение необходимых мероприятий по предупреждению чрезвычайных ситуаций;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д) максимально возможное использование имеющихся сил и средств, включая силы и средства гражданской обороны.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24. Что из перечисленного относится к экстремистской деятельности?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а) подстрекательство к террористическому акту;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публичное оправдание терроризма и иная террористическая деятельность;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распространение материалов, призывающих к осуществлению террористической деятельности;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>г) воспрепятствование осуществлению гражданами их избирательных прав соединённые с насилием либо угрозой его применения;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д) пропаганда идей терроризма.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b/>
          <w:color w:val="000000"/>
          <w:szCs w:val="24"/>
        </w:rPr>
        <w:t>25.</w:t>
      </w:r>
      <w:r w:rsidRPr="00325FB1">
        <w:rPr>
          <w:color w:val="000000"/>
          <w:szCs w:val="24"/>
        </w:rPr>
        <w:t xml:space="preserve"> </w:t>
      </w:r>
      <w:r w:rsidRPr="00325FB1">
        <w:rPr>
          <w:b/>
          <w:bCs/>
          <w:color w:val="000000"/>
          <w:szCs w:val="24"/>
        </w:rPr>
        <w:t xml:space="preserve">Меры по обеспечению обороны и государственной безопасности страны в РФ реализует: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Министр обороны РФ;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Президент РФ;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в) Правительство РФ;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г) Государственная дума ФС РФ.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26. </w:t>
      </w:r>
      <w:r w:rsidRPr="00325FB1">
        <w:rPr>
          <w:b/>
          <w:color w:val="111111"/>
          <w:szCs w:val="24"/>
        </w:rPr>
        <w:t>Ростом организованной преступности и криминализацией государственных и общественных отношений определяются: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уровень боевой готовности ВС РФ, политических и экономических отношений федеральной и региональной власти;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угрозы национальной безопасности страны;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слабость политического руководства страны, рост уголовной преступности и обнищание широких слоев населения;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политическое противостояние, широкомасштабная коррупция и военная напряженность.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27. Обострением межнациональных и осложнением международных отношений определяются: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слабость политического руководства страны, рост уголовной преступности и обнищание широких слоев населения;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политическое противостояние, широкомасштабная коррупция и военная напряженность;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в) уровень боевой готовности ВС РФ, политических и экономических отношений федеральной и региональной власти;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угрозы национальной безопасности страны.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28. Средства коллективной защиты -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средства защиты органов дыхания и кожи;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легкие сооружения для защиты населения от побочного действия атмосферы;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инженерные сооружения гражданской обороны, защищающие от оружия массового поражения и других современных средств нападе</w:t>
      </w:r>
      <w:r w:rsidRPr="00325FB1">
        <w:rPr>
          <w:color w:val="000000"/>
          <w:szCs w:val="24"/>
        </w:rPr>
        <w:softHyphen/>
        <w:t>ния.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29. Световое излучение -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поток невидимых нейтронов;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поток лучистой энергии, включающей ультрафиолетовые, види</w:t>
      </w:r>
      <w:r w:rsidRPr="00325FB1">
        <w:rPr>
          <w:color w:val="000000"/>
          <w:szCs w:val="24"/>
        </w:rPr>
        <w:softHyphen/>
        <w:t>мые и инфракрасные лучи;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скоростной поток продуктов горения, изменяющий концентра</w:t>
      </w:r>
      <w:r w:rsidRPr="00325FB1">
        <w:rPr>
          <w:color w:val="000000"/>
          <w:szCs w:val="24"/>
        </w:rPr>
        <w:softHyphen/>
        <w:t>цию атмосферного воздуха.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color w:val="000000"/>
          <w:szCs w:val="24"/>
        </w:rPr>
        <w:t>30.</w:t>
      </w:r>
      <w:r w:rsidRPr="00325FB1">
        <w:rPr>
          <w:color w:val="000000"/>
          <w:szCs w:val="24"/>
        </w:rPr>
        <w:t xml:space="preserve"> </w:t>
      </w:r>
      <w:r w:rsidRPr="00325FB1">
        <w:rPr>
          <w:b/>
          <w:bCs/>
          <w:color w:val="000000"/>
          <w:szCs w:val="24"/>
        </w:rPr>
        <w:t xml:space="preserve">Признаками острого отравления никотином являются: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а) горечь во рту;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слабость и недомогание;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расширение зрачков;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г) тошнота;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д) повышенное потоотделение.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31. Угрозы национальной безопасности РФ состоят из: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внешних угроз;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внутренних угроз;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внутренних и внешних угроз.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111111"/>
          <w:szCs w:val="24"/>
        </w:rPr>
        <w:t>3</w:t>
      </w:r>
      <w:r w:rsidRPr="00325FB1">
        <w:rPr>
          <w:b/>
          <w:color w:val="000000"/>
          <w:szCs w:val="24"/>
        </w:rPr>
        <w:t>2. Средства коллективной защиты -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средства защиты органов дыхания и кожи;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легкие сооружения для защиты населения от побочного действия атмосферы;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в) инженерные сооружения гражданской обороны, защищающие от оружия массового поражения и других современных средств нападе</w:t>
      </w:r>
      <w:r w:rsidRPr="00325FB1">
        <w:rPr>
          <w:color w:val="000000"/>
          <w:szCs w:val="24"/>
        </w:rPr>
        <w:softHyphen/>
        <w:t>ния.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33. К коллективным средствам защиты относятся: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противогазы;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респираторы;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убежища;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г) средства защиты кожи;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д) противорадиационные укрытия (ПРУ).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34. Обеспечение национальной безопасности РФ достигается: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подъемом экономики страны, проведением независимого и социально ориентированного экономического курса;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совершенствованием законодательства РФ, укреплением правопорядка и социально-политической стабильности общества, местного самоуправления;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формированием новых геополитических пространств вокруг России.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35. К угрозам национальной безопасности РФ относятся: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террористическая угроза;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отказ от вывода оружия, в том числе и ядерного, в космос;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сложившаяся демографическая ситуация в стране.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36. Основными задачами в области обеспечения национальной безопасности РФ являются: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своевременное прогнозирование и выявление внешних и внутренних угроз национальной безопасности российской федерации;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подъем экономики страны, проведение независимого и социально ориентированного экономического курса;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коренное улучшение экологической ситуации в стране.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37. Важнейшими задачами в области борьбы с преступностью являются: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усиление роли государства, как гаранта безопасности личности и общества;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выявление, устранение и предупреждение причин и условий, порождающих преступность;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переход к высокоэффективной и социально ориентированной рыночной экономике.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38. Основными направлениями защиты конституционного строя в России являются: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обеспечение приоритета федерального законодательства и совершенствование на этой основе законодательства субъектов Российской федерации;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консолидация усилий, направленных на борьбу с преступностью и коррупцией;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формирование системы мер действенной социальной профилактики и воспитания законопослушных граждан.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39. Проникающая радиация — это поток: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радиоактивных протонов;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нейтронов;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в) гамма-лучей и нейтронов.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40. От каких факторов оружия массового поражения защищает убежище?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от всех поражающих факторов ядерного взрыва;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от всех поражающих факторов ядерного взрыва, от химического и бактериологического оружия;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от химического и бактериологического оружия, а также радиоактивного заражения;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г) от ударной волны ядерного взрыва и обычных средств поражения.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41. Защита культурного наследия, исторических традиций, сохранение культурного достояния народов РФ, определяется как: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повышение уровня политического и экономического руководства ветвей федеральной и региональной власти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сохранение национальной целостности РФ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сохранение политической и экономической независимости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обеспечение национальной безопасности РФ.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42. Формирование государственной политики в области духовного и нравственного воспитания населения определяется как: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сохранение политической и экономической независимости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обеспечение национальной безопасности РФ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повышение уровня политического и экономического руководства ветвей федеральной и региональной власти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г) сохранение национальной целостности РФ.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43. Основными субъектами национальной безопасности являются: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президент и его помощники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органы законодательной, исполнительной и судебной власти;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премьер-министр правительства РФ и его помощники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«силовые» министры правительства РФ.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44. </w:t>
      </w:r>
      <w:r w:rsidRPr="00325FB1">
        <w:rPr>
          <w:b/>
          <w:color w:val="111111"/>
          <w:szCs w:val="24"/>
        </w:rPr>
        <w:t>Основополагающим принципом в области защиты человека от ЧС является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приоритет его безопасности, его жизни и здоровья;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знание законопроектов в данной области;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учет экономических возможностей государства;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обеспечение достаточности сил и средств для осуществления безопасности.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45. </w:t>
      </w:r>
      <w:r w:rsidRPr="00325FB1">
        <w:rPr>
          <w:b/>
          <w:color w:val="111111"/>
          <w:szCs w:val="24"/>
        </w:rPr>
        <w:t>Предметом исследования в теории безопасности является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ЧС природного, техногенного и социального характера;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опасности и ЧС различного характера;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ЧС природного и техногенного характера;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ЧС экологического, техногенного и социального характера.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46. Санитарная обработка населения может быть следующих видов: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индивидуальная;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местная;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частная;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г) частичная;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неполная;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е) полная.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>47. Чем определяется время действия проникающей радиации на наземные объекты?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видом ядерного взрыва;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lastRenderedPageBreak/>
        <w:t>б) мощностью ядерного заряда;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действием электромагнитного поля, возникающего при взрыве ядерного боеприпаса;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г) временем подъема облака взрыва на высоту, при которой гамма-нейтронное излучение практически достигает поверхности земли;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д) временем распространения светящейся области при ядерном взры</w:t>
      </w:r>
      <w:r w:rsidRPr="00325FB1">
        <w:rPr>
          <w:color w:val="000000"/>
          <w:szCs w:val="24"/>
        </w:rPr>
        <w:softHyphen/>
        <w:t>ве, образуемой раскаленными продуктами взрыва и раскаленным воздухом.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48. От каких поражающих факторов защищает противорадиацион</w:t>
      </w:r>
      <w:r w:rsidRPr="00325FB1">
        <w:rPr>
          <w:b/>
          <w:color w:val="000000"/>
          <w:szCs w:val="24"/>
        </w:rPr>
        <w:softHyphen/>
        <w:t>ное укрытие?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от ударной волны, радиоактивного заражения и химического оружия;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от химического и бактериологического оружия;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от радиоактивного заражения.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b/>
          <w:color w:val="000000"/>
          <w:szCs w:val="24"/>
        </w:rPr>
        <w:t>49. Под влиянием ионизации в организме человека возникают био</w:t>
      </w:r>
      <w:r w:rsidRPr="00325FB1">
        <w:rPr>
          <w:b/>
          <w:color w:val="000000"/>
          <w:szCs w:val="24"/>
        </w:rPr>
        <w:softHyphen/>
        <w:t>логические процессы, приводящие к нарушениям</w:t>
      </w:r>
      <w:r w:rsidRPr="00325FB1">
        <w:rPr>
          <w:color w:val="000000"/>
          <w:szCs w:val="24"/>
        </w:rPr>
        <w:t>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жизненных функций отдельных органов и развитию лучевой болезни;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деятельности центральной нервной системы и опорно-двигательного аппарата;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деятельности сердечно-сосудистой системы и ослаблению зрения.</w:t>
      </w:r>
    </w:p>
    <w:p w:rsidR="00BD4F07" w:rsidRPr="00325FB1" w:rsidRDefault="00BD4F07" w:rsidP="00BD4F07">
      <w:pPr>
        <w:ind w:firstLine="567"/>
        <w:jc w:val="both"/>
        <w:rPr>
          <w:b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50. Из указанных средств защиты органов дыхания выберите индивидуальные: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ватно-марлевая повязка;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защитный костюм Л-1;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фильтрующий противогаз;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г) респиратор;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д) противорадиационное укрытие;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е) гражданский противогаз;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ж) защитные очки;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з) общевойсковой противогаз;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и) убежище встроенное;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к) изолирующий противогаз;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л) специальные защитные перчатки;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м) общевойсковой защитный комплект.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lastRenderedPageBreak/>
        <w:t>51. Основные источники радиоактивного заражения: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а. светящаяся область, образуемая раскаленными продуктами взрыва и раскаленным воздухом;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б. продукты деления ядерного заряда и радиоактивные протоны, образующиеся в результате воздействия нейтронов на материалы, из которых изготовлен ядерный боеприпас, и на некоторые элементы, входящие в состав грунта в районе взрыва;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в. ядерные реакции в боеприпасе в момент взрыва и радиоактивный распад осколков (продуктов) деления в облаке взрыва.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52. Признаками поражения отравляющими веществами </w:t>
      </w:r>
      <w:proofErr w:type="gramStart"/>
      <w:r w:rsidRPr="00325FB1">
        <w:rPr>
          <w:b/>
          <w:bCs/>
          <w:color w:val="000000"/>
          <w:szCs w:val="24"/>
        </w:rPr>
        <w:t>нервно-паралитического</w:t>
      </w:r>
      <w:proofErr w:type="gramEnd"/>
      <w:r w:rsidRPr="00325FB1">
        <w:rPr>
          <w:b/>
          <w:bCs/>
          <w:color w:val="000000"/>
          <w:szCs w:val="24"/>
        </w:rPr>
        <w:t xml:space="preserve"> действия являются: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а) слюнотечение;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металлический привкус во рту;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в) сужение зрачков;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г) паралич;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д) кашель.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53. Признаками применения боевых отравляющих веществ являются: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а) изменение естественной окраски растительности (побурение зеленых листьев);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повышение радиационного фона;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значительное понижение температуры окружающей среды;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г) раздражение носоглотки, глаз, сужение зрачков, ощущение тяжести в груди;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массовые заболевания людей и животных.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54. Что относят к сопутствующим проявлениям опасных факторов пожара?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пламя и искры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снижение видимости в дыму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опасные факторы взрыва, происшедшего вследствие пожара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воздействие огнетушащих веществ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д) тепловой поток.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55. Что относится к личному снаряжению для туристического похода?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lastRenderedPageBreak/>
        <w:t>а) спальник;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палатка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котелок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рюкзак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д) ремонтный набор.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tabs>
          <w:tab w:val="left" w:pos="1632"/>
          <w:tab w:val="left" w:pos="3120"/>
          <w:tab w:val="left" w:pos="4455"/>
          <w:tab w:val="left" w:pos="6048"/>
          <w:tab w:val="left" w:pos="7392"/>
        </w:tabs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56. Выделите </w:t>
      </w:r>
      <w:proofErr w:type="gramStart"/>
      <w:r w:rsidRPr="00325FB1">
        <w:rPr>
          <w:b/>
          <w:szCs w:val="24"/>
        </w:rPr>
        <w:t>действия,</w:t>
      </w:r>
      <w:r w:rsidRPr="00325FB1">
        <w:rPr>
          <w:b/>
          <w:szCs w:val="24"/>
        </w:rPr>
        <w:tab/>
      </w:r>
      <w:proofErr w:type="gramEnd"/>
      <w:r w:rsidRPr="00325FB1">
        <w:rPr>
          <w:b/>
          <w:szCs w:val="24"/>
        </w:rPr>
        <w:t xml:space="preserve">которые нарушают правила </w:t>
      </w:r>
      <w:r w:rsidRPr="00325FB1">
        <w:rPr>
          <w:b/>
          <w:spacing w:val="-3"/>
          <w:szCs w:val="24"/>
        </w:rPr>
        <w:t xml:space="preserve">безопасного </w:t>
      </w:r>
      <w:r w:rsidRPr="00325FB1">
        <w:rPr>
          <w:b/>
          <w:szCs w:val="24"/>
        </w:rPr>
        <w:t>поведения при внезапном</w:t>
      </w:r>
      <w:r w:rsidRPr="00325FB1">
        <w:rPr>
          <w:b/>
          <w:spacing w:val="-3"/>
          <w:szCs w:val="24"/>
        </w:rPr>
        <w:t xml:space="preserve"> </w:t>
      </w:r>
      <w:r w:rsidRPr="00325FB1">
        <w:rPr>
          <w:b/>
          <w:szCs w:val="24"/>
        </w:rPr>
        <w:t xml:space="preserve">наводнении.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pacing w:val="-5"/>
          <w:szCs w:val="24"/>
        </w:rPr>
        <w:t xml:space="preserve">а) </w:t>
      </w:r>
      <w:r w:rsidRPr="00325FB1">
        <w:rPr>
          <w:szCs w:val="24"/>
        </w:rPr>
        <w:t xml:space="preserve">до прибытия помощи оставаться </w:t>
      </w:r>
      <w:r w:rsidRPr="00325FB1">
        <w:rPr>
          <w:spacing w:val="7"/>
          <w:szCs w:val="24"/>
        </w:rPr>
        <w:t xml:space="preserve">на </w:t>
      </w:r>
      <w:r w:rsidRPr="00325FB1">
        <w:rPr>
          <w:szCs w:val="24"/>
        </w:rPr>
        <w:t>верхних этажах зданий и крышах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постараться сразу покинуть здание, оказавшееся на пути воды, и быстро выходить в сторону, перпендикулярную </w:t>
      </w:r>
      <w:r w:rsidRPr="00325FB1">
        <w:rPr>
          <w:spacing w:val="2"/>
          <w:szCs w:val="24"/>
        </w:rPr>
        <w:t>течению</w:t>
      </w:r>
      <w:r w:rsidRPr="00325FB1">
        <w:rPr>
          <w:spacing w:val="-2"/>
          <w:szCs w:val="24"/>
        </w:rPr>
        <w:t xml:space="preserve"> </w:t>
      </w:r>
      <w:r w:rsidRPr="00325FB1">
        <w:rPr>
          <w:szCs w:val="24"/>
        </w:rPr>
        <w:t>воды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закрепить на теле лёгкие плавающие предметы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находиться в здании, ожидая эвакуации по воде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pacing w:val="2"/>
          <w:szCs w:val="24"/>
        </w:rPr>
      </w:pPr>
      <w:r w:rsidRPr="00325FB1">
        <w:rPr>
          <w:szCs w:val="24"/>
        </w:rPr>
        <w:t xml:space="preserve">д) открыть окна и находится вблизи </w:t>
      </w:r>
      <w:r w:rsidRPr="00325FB1">
        <w:rPr>
          <w:spacing w:val="2"/>
          <w:szCs w:val="24"/>
        </w:rPr>
        <w:t xml:space="preserve">них </w:t>
      </w:r>
      <w:r w:rsidRPr="00325FB1">
        <w:rPr>
          <w:szCs w:val="24"/>
        </w:rPr>
        <w:t>во избежание попадания в закрытое затопленное</w:t>
      </w:r>
      <w:r w:rsidRPr="00325FB1">
        <w:rPr>
          <w:spacing w:val="4"/>
          <w:szCs w:val="24"/>
        </w:rPr>
        <w:t xml:space="preserve"> </w:t>
      </w:r>
      <w:r w:rsidRPr="00325FB1">
        <w:rPr>
          <w:spacing w:val="2"/>
          <w:szCs w:val="24"/>
        </w:rPr>
        <w:t>помещение.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pacing w:val="2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57. Определите целесообразные действия при аварии на железнодорожном транспорте в тоннеле.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tabs>
          <w:tab w:val="left" w:pos="5386"/>
        </w:tabs>
        <w:autoSpaceDE w:val="0"/>
        <w:autoSpaceDN w:val="0"/>
        <w:ind w:firstLine="567"/>
        <w:jc w:val="both"/>
        <w:rPr>
          <w:szCs w:val="24"/>
        </w:rPr>
      </w:pPr>
      <w:r w:rsidRPr="00325FB1">
        <w:rPr>
          <w:spacing w:val="-5"/>
          <w:szCs w:val="24"/>
        </w:rPr>
        <w:t xml:space="preserve">а) </w:t>
      </w:r>
      <w:r w:rsidRPr="00325FB1">
        <w:rPr>
          <w:szCs w:val="24"/>
        </w:rPr>
        <w:t>постараться быстро покинуть</w:t>
      </w:r>
      <w:r w:rsidRPr="00325FB1">
        <w:rPr>
          <w:spacing w:val="57"/>
          <w:szCs w:val="24"/>
        </w:rPr>
        <w:t xml:space="preserve"> </w:t>
      </w:r>
      <w:r w:rsidRPr="00325FB1">
        <w:rPr>
          <w:szCs w:val="24"/>
        </w:rPr>
        <w:t>вагон с соблюдением</w:t>
      </w:r>
      <w:r w:rsidRPr="00325FB1">
        <w:rPr>
          <w:spacing w:val="38"/>
          <w:szCs w:val="24"/>
        </w:rPr>
        <w:t xml:space="preserve"> </w:t>
      </w:r>
      <w:r w:rsidRPr="00325FB1">
        <w:rPr>
          <w:szCs w:val="24"/>
        </w:rPr>
        <w:t>требований безопасности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сгруппироваться и прикрыть голову руками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выйти в тамбур и закрыть за собой дверь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ухватиться руками за неподвижные части вагона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д) занять место возле окна и приготовиться к эвакуации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58. На каких принципах основывается противодействие экстремисткой деятельности в РФ?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главенство прав и свобод человека над интересами организаций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б) признание, соблюдение и защита прав и свобод человека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главенство интересов государства над интересами человека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г) признание, соблюдение и защита законных интересов организаций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pacing w:val="2"/>
          <w:szCs w:val="24"/>
        </w:rPr>
      </w:pPr>
      <w:r w:rsidRPr="00325FB1">
        <w:rPr>
          <w:szCs w:val="24"/>
        </w:rPr>
        <w:t>д) главенство интересов государства над интересами организаций.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pacing w:val="2"/>
          <w:szCs w:val="24"/>
        </w:rPr>
      </w:pP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lastRenderedPageBreak/>
        <w:t xml:space="preserve">59. </w:t>
      </w:r>
      <w:r w:rsidRPr="00325FB1">
        <w:rPr>
          <w:b/>
          <w:szCs w:val="24"/>
        </w:rPr>
        <w:t xml:space="preserve">Какие неинфекционные заболевания занимают первые четыре места по причинам смертности в мире по данным </w:t>
      </w:r>
      <w:r w:rsidRPr="00325FB1">
        <w:rPr>
          <w:b/>
          <w:spacing w:val="3"/>
          <w:szCs w:val="24"/>
        </w:rPr>
        <w:t xml:space="preserve">ВОЗ </w:t>
      </w:r>
      <w:r w:rsidRPr="00325FB1">
        <w:rPr>
          <w:b/>
          <w:szCs w:val="24"/>
        </w:rPr>
        <w:t>(Всемирной организации</w:t>
      </w:r>
      <w:r w:rsidRPr="00325FB1">
        <w:rPr>
          <w:b/>
          <w:spacing w:val="-2"/>
          <w:szCs w:val="24"/>
        </w:rPr>
        <w:t xml:space="preserve"> </w:t>
      </w:r>
      <w:r w:rsidRPr="00325FB1">
        <w:rPr>
          <w:b/>
          <w:szCs w:val="24"/>
        </w:rPr>
        <w:t xml:space="preserve">здравоохранения)?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а) желудочно-кишечные заболевания и болезни опорно-двигательной системы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</w:t>
      </w:r>
      <w:r w:rsidRPr="00325FB1">
        <w:rPr>
          <w:spacing w:val="-4"/>
          <w:szCs w:val="24"/>
        </w:rPr>
        <w:t xml:space="preserve">заболевания </w:t>
      </w:r>
      <w:r w:rsidRPr="00325FB1">
        <w:rPr>
          <w:spacing w:val="-5"/>
          <w:szCs w:val="24"/>
        </w:rPr>
        <w:t xml:space="preserve">сердечно-сосудистой </w:t>
      </w:r>
      <w:r w:rsidRPr="00325FB1">
        <w:rPr>
          <w:spacing w:val="-4"/>
          <w:szCs w:val="24"/>
        </w:rPr>
        <w:t xml:space="preserve">системы </w:t>
      </w:r>
      <w:r w:rsidRPr="00325FB1">
        <w:rPr>
          <w:szCs w:val="24"/>
        </w:rPr>
        <w:t xml:space="preserve">и </w:t>
      </w:r>
      <w:r w:rsidRPr="00325FB1">
        <w:rPr>
          <w:spacing w:val="-5"/>
          <w:szCs w:val="24"/>
        </w:rPr>
        <w:t xml:space="preserve">хроническая </w:t>
      </w:r>
      <w:proofErr w:type="spellStart"/>
      <w:r w:rsidRPr="00325FB1">
        <w:rPr>
          <w:spacing w:val="-4"/>
          <w:szCs w:val="24"/>
        </w:rPr>
        <w:t>обструктивная</w:t>
      </w:r>
      <w:proofErr w:type="spellEnd"/>
      <w:r w:rsidRPr="00325FB1">
        <w:rPr>
          <w:spacing w:val="-4"/>
          <w:szCs w:val="24"/>
        </w:rPr>
        <w:t xml:space="preserve"> </w:t>
      </w:r>
      <w:r w:rsidRPr="00325FB1">
        <w:rPr>
          <w:spacing w:val="-3"/>
          <w:szCs w:val="24"/>
        </w:rPr>
        <w:t xml:space="preserve">болезнь </w:t>
      </w:r>
      <w:r w:rsidRPr="00325FB1">
        <w:rPr>
          <w:szCs w:val="24"/>
        </w:rPr>
        <w:t>лёгких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в) заболевания мочеполовой системы и центральной нервной системы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ind w:firstLine="567"/>
        <w:jc w:val="both"/>
        <w:rPr>
          <w:szCs w:val="24"/>
        </w:rPr>
      </w:pPr>
      <w:r w:rsidRPr="00325FB1">
        <w:rPr>
          <w:szCs w:val="24"/>
        </w:rPr>
        <w:t>г) рак и сахарный диабет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д) болезни крови и заболевания периферической нервной системы.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60. При каких ранениях накладывается герметичная (</w:t>
      </w:r>
      <w:proofErr w:type="spellStart"/>
      <w:r w:rsidRPr="00325FB1">
        <w:rPr>
          <w:b/>
          <w:szCs w:val="24"/>
        </w:rPr>
        <w:t>окклюзионная</w:t>
      </w:r>
      <w:proofErr w:type="spellEnd"/>
      <w:r w:rsidRPr="00325FB1">
        <w:rPr>
          <w:b/>
          <w:szCs w:val="24"/>
        </w:rPr>
        <w:t>) повязка при оказании первой помощи?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а) ранение живота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б) ранение вен шеи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в) ранение вен конечности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г) ранение лица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д) ранение грудной клетки.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</w:p>
    <w:p w:rsidR="00BD4F07" w:rsidRPr="00325FB1" w:rsidRDefault="00BD4F07" w:rsidP="00BD4F07">
      <w:pPr>
        <w:ind w:firstLine="567"/>
        <w:jc w:val="both"/>
        <w:rPr>
          <w:b/>
          <w:szCs w:val="24"/>
        </w:rPr>
      </w:pPr>
      <w:r w:rsidRPr="00325FB1">
        <w:rPr>
          <w:b/>
          <w:spacing w:val="-3"/>
          <w:szCs w:val="24"/>
        </w:rPr>
        <w:t xml:space="preserve">61. Уважительными </w:t>
      </w:r>
      <w:r w:rsidRPr="00325FB1">
        <w:rPr>
          <w:b/>
          <w:spacing w:val="-4"/>
          <w:szCs w:val="24"/>
        </w:rPr>
        <w:t xml:space="preserve">причинами неявки гражданина </w:t>
      </w:r>
      <w:r w:rsidRPr="00325FB1">
        <w:rPr>
          <w:b/>
          <w:szCs w:val="24"/>
        </w:rPr>
        <w:t xml:space="preserve">по </w:t>
      </w:r>
      <w:r w:rsidRPr="00325FB1">
        <w:rPr>
          <w:b/>
          <w:spacing w:val="-3"/>
          <w:szCs w:val="24"/>
        </w:rPr>
        <w:t xml:space="preserve">повестке </w:t>
      </w:r>
      <w:r w:rsidRPr="00325FB1">
        <w:rPr>
          <w:b/>
          <w:spacing w:val="-4"/>
          <w:szCs w:val="24"/>
        </w:rPr>
        <w:t>воен</w:t>
      </w:r>
      <w:r w:rsidRPr="00325FB1">
        <w:rPr>
          <w:b/>
          <w:szCs w:val="24"/>
        </w:rPr>
        <w:t xml:space="preserve">ного </w:t>
      </w:r>
      <w:r w:rsidRPr="00325FB1">
        <w:rPr>
          <w:b/>
          <w:spacing w:val="-4"/>
          <w:szCs w:val="24"/>
        </w:rPr>
        <w:t xml:space="preserve">комиссариата </w:t>
      </w:r>
      <w:r w:rsidRPr="00325FB1">
        <w:rPr>
          <w:b/>
          <w:spacing w:val="-3"/>
          <w:szCs w:val="24"/>
        </w:rPr>
        <w:t xml:space="preserve">при </w:t>
      </w:r>
      <w:r w:rsidRPr="00325FB1">
        <w:rPr>
          <w:b/>
          <w:spacing w:val="-4"/>
          <w:szCs w:val="24"/>
        </w:rPr>
        <w:t>условии документального</w:t>
      </w:r>
      <w:r w:rsidRPr="00325FB1">
        <w:rPr>
          <w:b/>
          <w:spacing w:val="62"/>
          <w:szCs w:val="24"/>
        </w:rPr>
        <w:t xml:space="preserve"> </w:t>
      </w:r>
      <w:r w:rsidRPr="00325FB1">
        <w:rPr>
          <w:b/>
          <w:spacing w:val="-4"/>
          <w:szCs w:val="24"/>
        </w:rPr>
        <w:t xml:space="preserve">подтверждения </w:t>
      </w:r>
      <w:r w:rsidRPr="00325FB1">
        <w:rPr>
          <w:b/>
          <w:szCs w:val="24"/>
        </w:rPr>
        <w:t xml:space="preserve">причины неявки являются: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а) заболевание, связанные с утратой трудоспособности</w:t>
      </w:r>
      <w:r w:rsidRPr="00325FB1">
        <w:rPr>
          <w:bCs/>
          <w:color w:val="000000"/>
          <w:szCs w:val="24"/>
        </w:rPr>
        <w:t xml:space="preserve">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б) увечье гражданина, не связанное с утратой трудоспособности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в) тяжёлое состояние здоровья отца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г) тяжёлое состояние здоровья тестя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д) тяжёлое состояние здоровья сводного брата</w:t>
      </w:r>
      <w:r w:rsidRPr="00325FB1">
        <w:rPr>
          <w:bCs/>
          <w:color w:val="000000"/>
          <w:szCs w:val="24"/>
        </w:rPr>
        <w:t>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62. К отравляющим веществам </w:t>
      </w:r>
      <w:proofErr w:type="spellStart"/>
      <w:r w:rsidRPr="00325FB1">
        <w:rPr>
          <w:b/>
          <w:szCs w:val="24"/>
        </w:rPr>
        <w:t>общеядовитого</w:t>
      </w:r>
      <w:proofErr w:type="spellEnd"/>
      <w:r w:rsidRPr="00325FB1">
        <w:rPr>
          <w:b/>
          <w:szCs w:val="24"/>
        </w:rPr>
        <w:t xml:space="preserve"> действия относятся: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а) синильная кислота</w:t>
      </w:r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б) хлорциан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в) фосген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г) би-</w:t>
      </w:r>
      <w:proofErr w:type="spellStart"/>
      <w:r w:rsidRPr="00325FB1">
        <w:rPr>
          <w:szCs w:val="24"/>
        </w:rPr>
        <w:t>зед</w:t>
      </w:r>
      <w:proofErr w:type="spellEnd"/>
      <w:r w:rsidRPr="00325FB1">
        <w:rPr>
          <w:bCs/>
          <w:color w:val="000000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szCs w:val="24"/>
        </w:rPr>
        <w:t>д) си-эс</w:t>
      </w:r>
      <w:r w:rsidRPr="00325FB1">
        <w:rPr>
          <w:bCs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lastRenderedPageBreak/>
        <w:t xml:space="preserve">63. Поражающими факторами радиационной аварии являются: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а) ионизирующее излучение как непосредственно при выбросе радиоактивных веществ, так и при радиоактивном загрязнении территории, радиоактивное загрязнение окружающей среды;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б) ионизирующее излучение как непосредственно при выбросе радиоактивных веществ, так и при радиоактивном загрязнении территории, ударная волна, тепловое воздействие, радиоактивное загрязнение окружающей среды</w:t>
      </w:r>
      <w:r w:rsidRPr="00325FB1">
        <w:rPr>
          <w:bCs/>
          <w:color w:val="000000"/>
          <w:szCs w:val="24"/>
        </w:rPr>
        <w:t>;</w:t>
      </w: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радиоактивное загрязнение территории, ударная волна, тепловое воздействие, радиоактивное загрязнение окружающей среды.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64. В соответствии с УК РФ преступлением признается: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Противоправное действие, посягающее на честь и достоинство граждан;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Действие, сознательно нарушающее требования Конституции РФ, законодательных и нормативно-правовых актов;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Общественно опасное деяние, запрещенное Уголовным кодексом под угрозой наказания.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65. Закрепление за военнослужащими вооружения и военной техники осуществляется после: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приведения их к военной присяге;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месячного изучения находящихся на оснащении воинского подразделения вооружения и военной техники;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принятия от вновь прибывших военнослужащих зачетов по знанию вооружения и военной техники.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66. Безопасность представляет собой: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способность окружающей среды генерировать травмирующие и вредные факторы;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состояние источника, при котором соблюдается его допустимое воздействие на техно сферу;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состояние объекта защиты, при котором воздействие на него не превышает максимально допустимых значений;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отсутствие факторов техногенного происхождения.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67. Из нижеприведённых задач выберите те, которые не являются задачами в области гражданской обороны: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эвакуация населения, материальных и культурных ценностей в безопасные районы;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борьба с пожарами, возникающими при ведении военных действий;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проведение мероприятий по светомаскировке;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г) эвакуация раненых с места военных действий;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д) строительство фортификационных сооружений в военное время.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68. </w:t>
      </w:r>
      <w:r w:rsidRPr="00325FB1">
        <w:rPr>
          <w:b/>
          <w:color w:val="111111"/>
          <w:szCs w:val="24"/>
        </w:rPr>
        <w:t>Комплекс мероприятий, проводимых заблаговременно и направленных на максимальное уменьшение риска возникновения ЧС, называется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мониторинг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ликвидация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предупреждение ЧС;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111111"/>
          <w:szCs w:val="24"/>
        </w:rPr>
      </w:pPr>
      <w:r w:rsidRPr="00325FB1">
        <w:rPr>
          <w:color w:val="111111"/>
          <w:szCs w:val="24"/>
        </w:rPr>
        <w:t>г) снижение количества возможных потерь.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69. </w:t>
      </w:r>
      <w:r w:rsidRPr="00325FB1">
        <w:rPr>
          <w:b/>
          <w:color w:val="111111"/>
          <w:szCs w:val="24"/>
        </w:rPr>
        <w:t>Человека пораженного либо понесшего материальные убытки в результате возникновения ЧС, называют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потерпевшим;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пораженным;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травмированным;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пострадавшим.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70. </w:t>
      </w:r>
      <w:r w:rsidRPr="00325FB1">
        <w:rPr>
          <w:b/>
          <w:color w:val="111111"/>
          <w:szCs w:val="24"/>
        </w:rPr>
        <w:t>ЧС, масштаб которых ограничивается одной промышленной установкой, поточной линией, цехом называется: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экологической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социальной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локальной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биологическая ЧС.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71. </w:t>
      </w:r>
      <w:r w:rsidRPr="00325FB1">
        <w:rPr>
          <w:b/>
          <w:color w:val="111111"/>
          <w:szCs w:val="24"/>
        </w:rPr>
        <w:t>Непредвиденная и неожиданная ситуация, с которой пострадавшее население не способно справиться самостоятельно, называется: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чрезвычайная;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катастрофическая;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экстремальная;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инцидент.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72. </w:t>
      </w:r>
      <w:r w:rsidRPr="00325FB1">
        <w:rPr>
          <w:b/>
          <w:color w:val="111111"/>
          <w:szCs w:val="24"/>
        </w:rPr>
        <w:t>Назвать закон, определяющий права и обязанности граждан России в области защиты от ЧС: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а) Федеральный закон «О гражданской обороне»;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Федеральный закон «Об обороне»;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закон Российской Федерации «О безопасности»;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Федеральный закон «О защите населения и территорий от ЧС природного и техногенного характера.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73. </w:t>
      </w:r>
      <w:r w:rsidRPr="00325FB1">
        <w:rPr>
          <w:b/>
          <w:color w:val="111111"/>
          <w:szCs w:val="24"/>
        </w:rPr>
        <w:t>Какие пять уровней имеет РСЧС: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объектовый, местный, территориальный, региональный, федеральный;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производственный, поселковый, территориальный, федеральный;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объектовый, местный, районный, региональный, республиканский;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районный, поселковый, городской, объектовый, федеральный.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 xml:space="preserve">74. При каких условиях принимается решение остаться на месте аварии в случае вынужденной автономии?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а) местонахождение ближайшего населённого пункта примерно известно, расстояние до него доступное</w:t>
      </w:r>
      <w:r w:rsidRPr="00325FB1">
        <w:rPr>
          <w:color w:val="111111"/>
          <w:szCs w:val="24"/>
        </w:rPr>
        <w:t>;</w:t>
      </w: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б) место происшествия не определено, местность неизвестная и малопроходимая</w:t>
      </w:r>
      <w:r w:rsidRPr="00325FB1">
        <w:rPr>
          <w:color w:val="111111"/>
          <w:szCs w:val="24"/>
        </w:rPr>
        <w:t>;</w:t>
      </w: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сигнал бедствия или сообщение о месте происшествия переданы при помощи аварийной радиостанции</w:t>
      </w:r>
      <w:r w:rsidRPr="00325FB1">
        <w:rPr>
          <w:color w:val="111111"/>
          <w:szCs w:val="24"/>
        </w:rPr>
        <w:t>;</w:t>
      </w: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г) большая часть людей, не может самостоятельно передвигаться из-за полученных травм</w:t>
      </w:r>
      <w:r w:rsidRPr="00325FB1">
        <w:rPr>
          <w:color w:val="111111"/>
          <w:szCs w:val="24"/>
        </w:rPr>
        <w:t>;</w:t>
      </w: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д) нет связи только в течение трёх суток</w:t>
      </w:r>
      <w:r w:rsidRPr="00325FB1">
        <w:rPr>
          <w:color w:val="111111"/>
          <w:szCs w:val="24"/>
        </w:rPr>
        <w:t>;</w:t>
      </w: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е) темное время суток.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75. </w:t>
      </w:r>
      <w:r w:rsidRPr="00325FB1">
        <w:rPr>
          <w:b/>
          <w:color w:val="111111"/>
          <w:szCs w:val="24"/>
        </w:rPr>
        <w:t>ЧС природного характера могут происходить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независимо друг от друга;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под воздействием антропогенных факторов;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только во взаимодействии друг с другом;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независимо друг от друга и во взаимодействии.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76. </w:t>
      </w:r>
      <w:r w:rsidRPr="00325FB1">
        <w:rPr>
          <w:b/>
          <w:color w:val="111111"/>
          <w:szCs w:val="24"/>
        </w:rPr>
        <w:t>Взрывной и стремительный характер носят ЧС _______ происхождения.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биологического;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экологического;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природного;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г) политического.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77. </w:t>
      </w:r>
      <w:r w:rsidRPr="00325FB1">
        <w:rPr>
          <w:b/>
          <w:color w:val="111111"/>
          <w:szCs w:val="24"/>
        </w:rPr>
        <w:t>Наибольшую опасность при извержении вулкана представляют: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взрывная волна и разброс обломков;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водяные и грязекаменные потоки;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резкие колебания температуры;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тучи пепла и газов.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/>
          <w:szCs w:val="24"/>
        </w:rPr>
      </w:pPr>
      <w:r w:rsidRPr="00325FB1">
        <w:rPr>
          <w:b/>
          <w:color w:val="111111"/>
          <w:szCs w:val="24"/>
        </w:rPr>
        <w:t xml:space="preserve">78. </w:t>
      </w:r>
      <w:r w:rsidRPr="00325FB1">
        <w:rPr>
          <w:b/>
          <w:color w:val="000000"/>
          <w:szCs w:val="24"/>
        </w:rPr>
        <w:t xml:space="preserve">Какие из перечисленных задач, не являются задачами пожарной охраны: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организация и осуществление профилактики пожаров;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организация и проведение мониторинга чрезвычайных ситуаций;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в) спасение людей и имущества при пожарах, оказание первой помощи;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г) организация первоочередного жизнеобеспечения населения в зонах чрезвычайных ситуаций;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д) организация и осуществление тушения пожаров и проведения аварийно-спасательных работ.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79. Какое решение может принять призывная комиссия после медицинского освидетельствования гражданина, подлежащего призыву на военную службу?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о призыве на военную или направлении на альтернативную военную службу;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о призыве на военную службу в одну из стран СНГ;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об освобождении от воинской обязанности;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г) о направлении в зону вооруженного конфликта на территории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д) о преставлении отсрочки от призыва на военную службу.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80. Какие нормативно-правовые документы являются основополагающими для обеспечения национальной безопасности РФ: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Конституция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Указ Президента Российской федерации от 12 мая 2009 г. № 537 «О стратегии национальной безопасности Российской федерации до 2020 года»;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трудовой кодекс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Указ Президента Российской федерации от 5 февраля 2010 г. № 146 «О военной доктрине Российской федерации»;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 xml:space="preserve">д) федеральный закон </w:t>
      </w:r>
      <w:proofErr w:type="spellStart"/>
      <w:r w:rsidRPr="00325FB1">
        <w:rPr>
          <w:color w:val="111111"/>
          <w:szCs w:val="24"/>
        </w:rPr>
        <w:t>фз</w:t>
      </w:r>
      <w:proofErr w:type="spellEnd"/>
      <w:r w:rsidRPr="00325FB1">
        <w:rPr>
          <w:color w:val="111111"/>
          <w:szCs w:val="24"/>
        </w:rPr>
        <w:t xml:space="preserve"> № 61 от 31.05.1996 г. «Об обороне».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81. Угрозы национальной безопасности РФ состоят из: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внешних угроз;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внутренних угроз;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глобальные угрозы.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82. Какие основные геополитические тенденции определяют внешнеполитические интересы РФ: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глобализация в современной системе военно-политических отношений;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попытки осуществления международных операций по применению силы вне традиционных военно-политических организаций;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дальнейшее увеличение роли экономики во внешнеполитических приоритетах государств;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усиление роли всемирной организации здравоохранения;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д) сращивание внутреннего и международного терроризма.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83. Какие основные внешние опасности: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стремление наделить силовой потенциал НАТО глобальными функциями, реализуемыми в нарушение норм международного права;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создание и развертывание систем стратегической противоракетной обороны, милитаризация космического пространства, развертывание стратегических неядерных систем высокоточного оружия;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территориальные претензии к РФ и ее союзникам, вмешательство в их внутренние дела;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распространение оружия массового поражения, ракет и ракетных технологий, увеличение количества государств, обладающих ядерным оружием;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д) вступление России в ВТО.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84. В чем заключаются национальные интересы РФ: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 развитии демократии и гражданского общества, повышении конкурентоспособности национальной экономики;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 обеспечении незыблемости конституционного строя, территориальной целостности и суверенитета Российской федерации;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 освоении новых территорий;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г) в превращении Российской федерации в мировую державу, деятельность которой направлена на поддержание стратегической стабильности и взаимовыгодных партнерских отношений в условиях многополярного мира;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д) в распространении базовых ценностей РФ по всему миру.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85. В чем состоят базисные интересы личности и общества: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 реальном обеспечении конституционных прав и свобод граждан;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 поддержании такого уровня их жизни, который предоставляет необходимо-минимальные возможности для физического, духовного и интеллектуального развития;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 пересмотре итогов приватизации;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во внутренней социально-политической стабильности и целостности общества;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д) в повышении созидательной активности трудоспособного населения, а также в духовном возрождении России.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86. </w:t>
      </w:r>
      <w:r w:rsidRPr="00325FB1">
        <w:rPr>
          <w:b/>
          <w:bCs/>
          <w:iCs/>
          <w:color w:val="000000"/>
          <w:szCs w:val="24"/>
        </w:rPr>
        <w:t xml:space="preserve">Выберите неправильное соответствие: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младший сержант – командир отделения;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прапорщик – заместитель командира батальона;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прапорщик – командир взвода;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лейтенант – командир роты;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полковник – командир дивизии;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е) капитан – заместитель командира полка.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iCs/>
          <w:color w:val="000000"/>
          <w:szCs w:val="24"/>
        </w:rPr>
        <w:t xml:space="preserve">87. Лица, оказавшиеся на месте происшествия, – водители, пассажиры последовательно могут оказать первую помощь при ДТП в 3 организационных этапа: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на месте происшествия экстренная помощь (взаимопомощь, извлечение пострадавшего из авто);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</w:t>
      </w:r>
      <w:proofErr w:type="spellStart"/>
      <w:r w:rsidRPr="00325FB1">
        <w:rPr>
          <w:color w:val="000000"/>
          <w:szCs w:val="24"/>
        </w:rPr>
        <w:t>неоставление</w:t>
      </w:r>
      <w:proofErr w:type="spellEnd"/>
      <w:r w:rsidRPr="00325FB1">
        <w:rPr>
          <w:color w:val="000000"/>
          <w:szCs w:val="24"/>
        </w:rPr>
        <w:t xml:space="preserve"> в беде и психологическая поддержка пострадавших;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вызванные медицинские работники оказывают в лечебном учреждении помощь пострадавшим;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обеспечение безопасного пребывания пострадавших;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вызов служб спасения, ДПС, </w:t>
      </w:r>
      <w:proofErr w:type="spellStart"/>
      <w:r w:rsidRPr="00325FB1">
        <w:rPr>
          <w:color w:val="000000"/>
          <w:szCs w:val="24"/>
        </w:rPr>
        <w:t>видеофиксация</w:t>
      </w:r>
      <w:proofErr w:type="spellEnd"/>
      <w:r w:rsidRPr="00325FB1">
        <w:rPr>
          <w:color w:val="000000"/>
          <w:szCs w:val="24"/>
        </w:rPr>
        <w:t xml:space="preserve"> происходящего;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е) вызов кареты скорой помощи, транспортировка пострадавших в больницу.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b/>
          <w:bCs/>
          <w:iCs/>
          <w:color w:val="000000"/>
          <w:szCs w:val="24"/>
        </w:rPr>
        <w:lastRenderedPageBreak/>
        <w:t>88. Датой окончания военной службы по призыву является день, когда военнослужащий исключен из списков части, кроме случаев, когда: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находится в разведке за пределами части;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по его желанию остается в воинской части до дня отправки транспортного средства, осуществляющего индивидуальную или организованную перевозку военнослужащих, увольняемых в запас;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участвует в походах кораблей;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военнослужащий находится на стационарном лечении;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безвестно отсутствует по причине самовольной отлучки;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е) в отношении военнослужащего со дня на день будет заведено уголовное дело.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iCs/>
          <w:color w:val="000000"/>
          <w:szCs w:val="24"/>
        </w:rPr>
        <w:t xml:space="preserve">89. Основными внешними военными опасности Российской Федерации являются: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нарушение отдельными государствами международных договоренностей по продаже современных вооружений;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развертывание (наращивание) воинских контингентов иностранных государств (групп государств) на территориях государств, сопредельных с Российской Федерацией и ее союзниками;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реализация концепции «выжженной земли» и развертывание стратегических неядерных систем высокоточного оружия в Европе;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распространение оружия массового поражения, ракет и ракетных технологий;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территориальные претензии США в Азии;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е) наращивание силового потенциала Организации Североатлантического договора (НАТО);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ж) подрывная деятельность специальных служб и организаций иностранных государств на территории Европы и Азии.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90. </w:t>
      </w:r>
      <w:r w:rsidRPr="00325FB1">
        <w:rPr>
          <w:b/>
          <w:color w:val="111111"/>
          <w:szCs w:val="24"/>
        </w:rPr>
        <w:t>Наиболее безопасным местом в случае схода оползней, селей, обвалов и лавин, являются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ущелья и выемки между горами;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салоны гор, где оползневые процессы не очень интенсивны;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возвышенности, расположенная с противоположной стороны селевого направления;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большие деревья с толстыми стволами.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rFonts w:eastAsia="Calibri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91. </w:t>
      </w:r>
      <w:r w:rsidRPr="00325FB1">
        <w:rPr>
          <w:b/>
          <w:color w:val="111111"/>
          <w:szCs w:val="24"/>
        </w:rPr>
        <w:t>При внезапном наводнении до прибытия помощи следует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занять ближайшее возвышенное место и оставаться до схода воды, при этом подавать сигналы, позволяющие вас обнаружить;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б) оставаться на месте и ждать указаний по телевидению (радио), при этом вывесить белое или цветное полотнище;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 возможности покинуть помещение и ждать на улице, подавая световые и звуковые знаки о помощи;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 возможности покинуть помещение и ждать помощи на улице.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92. </w:t>
      </w:r>
      <w:r w:rsidRPr="00325FB1">
        <w:rPr>
          <w:b/>
          <w:color w:val="111111"/>
          <w:szCs w:val="24"/>
        </w:rPr>
        <w:t>При угрозе наводнения и получении информации о начале эвакуации населения необходимо быстро собраться и взять с собой: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паспорт, водительские права, пропуск с места работы, сберегательную книжку, квитанции;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однодневный запас продуктов питания, паспорт или свидетельство о рождении; комплект нижней одежды, средства индивидуальной защиты органов дыхания и кожи;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пакет с документами и деньги, медицинскую аптечку, трехдневный запас продуктов, туалетные принадлежности, комплект верхней одежды и обуви.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паспорт, деньги, драгоценности, как можно больше продуктов питания и вещей.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iCs/>
          <w:color w:val="000000"/>
          <w:szCs w:val="24"/>
        </w:rPr>
        <w:t xml:space="preserve">93. У ребёнка переутомление может возникнуть из-за: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физической нагрузки в школе;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стремления стать успешным;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несбалансированного питания;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неспособности родителей организовать правильный распорядок;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рационального чередования периодов активности и отдыха;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е) посещения большого количества кружков и секций.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94.  </w:t>
      </w:r>
      <w:r w:rsidRPr="00325FB1">
        <w:rPr>
          <w:b/>
          <w:color w:val="111111"/>
          <w:szCs w:val="24"/>
        </w:rPr>
        <w:t>Массовое распространение инфекционного заболевания среди людей, значительно превышающее обычно регистрируемый на данной территории уровень заболеваемости называется…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пандемией;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эпизоотией;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заболеванием;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эпидемией.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iCs/>
          <w:color w:val="000000"/>
          <w:szCs w:val="24"/>
        </w:rPr>
        <w:t xml:space="preserve">95. Какие известны основные виды костров?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опознавательные;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сигнальные;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в) пламенные и простейшие очаги;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жаровые;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дымовой;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е) пионерский.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96. </w:t>
      </w:r>
      <w:r w:rsidRPr="00325FB1">
        <w:rPr>
          <w:b/>
          <w:color w:val="111111"/>
          <w:szCs w:val="24"/>
        </w:rPr>
        <w:t>К биологически опасным и вредным факторам природного происхождения относятся…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патогенные микробы;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биологическое загрязнение окружающей среды вследствие аварий </w:t>
      </w:r>
      <w:proofErr w:type="gramStart"/>
      <w:r w:rsidRPr="00325FB1">
        <w:rPr>
          <w:color w:val="111111"/>
          <w:szCs w:val="24"/>
        </w:rPr>
        <w:t>на  очистных</w:t>
      </w:r>
      <w:proofErr w:type="gramEnd"/>
      <w:r w:rsidRPr="00325FB1">
        <w:rPr>
          <w:color w:val="111111"/>
          <w:szCs w:val="24"/>
        </w:rPr>
        <w:t xml:space="preserve"> сооружениях;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ядохимикаты, используемые в сельском хозяйстве;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микроэлементы.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97. </w:t>
      </w:r>
      <w:r w:rsidRPr="00325FB1">
        <w:rPr>
          <w:b/>
          <w:color w:val="111111"/>
          <w:szCs w:val="24"/>
        </w:rPr>
        <w:t>Чрезвычайные ситуации техногенного характера подразделяются на…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локальные, местные, территориальные, региональные, федеральные, трансграничные;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муниципальные, городские, районные, областные, всероссийские, всесоюзные;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лесные, степные, горные, равнинные, речные, морские, ландшафтные;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городские, деревенские, сельские, поселковые, лесные, степные, наземные, воздушные.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98. </w:t>
      </w:r>
      <w:r w:rsidRPr="00325FB1">
        <w:rPr>
          <w:b/>
          <w:color w:val="111111"/>
          <w:szCs w:val="24"/>
        </w:rPr>
        <w:t>Авария, сопровождающаяся разливом или выбросом АХОВ, способны привести к гибели или заражению людей, продовольствия, сельскохозяйственных животных им растений называется ______.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биологической;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химической;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радиологической;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гидрологической.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99. </w:t>
      </w:r>
      <w:r w:rsidRPr="00325FB1">
        <w:rPr>
          <w:b/>
          <w:color w:val="111111"/>
          <w:szCs w:val="24"/>
        </w:rPr>
        <w:t>Обрушения зданий и сооружений сопровождается выделением ________ энергии.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химической;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физической;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механической;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световой.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lastRenderedPageBreak/>
        <w:t xml:space="preserve">100. </w:t>
      </w:r>
      <w:r w:rsidRPr="00325FB1">
        <w:rPr>
          <w:b/>
          <w:color w:val="111111"/>
          <w:szCs w:val="24"/>
        </w:rPr>
        <w:t>Взрыв всегда сопровождается…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значительным дробящим действием;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световой вспышкой, резким звуком и неприятным запахом;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большим количеством выделяемой энергии;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большим количеством выделяемого дыма и пыли.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101. </w:t>
      </w:r>
      <w:r w:rsidRPr="00325FB1">
        <w:rPr>
          <w:b/>
          <w:color w:val="111111"/>
          <w:szCs w:val="24"/>
        </w:rPr>
        <w:t>Неконтролируемый, стихийно развивающийся процесс горения, сопровождающийся уничтожением материальных ценностей и создающий опасность для жизни людей, называется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огнем;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возгоранием;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пожаром;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вспышкой.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/>
          <w:bCs/>
          <w:iCs/>
          <w:color w:val="000000"/>
          <w:szCs w:val="24"/>
        </w:rPr>
        <w:t>102. Какими способами применяется биологическое (бактериологическое) оружие?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аэрозольный;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конверсионный;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трансмиссионный;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диверсионный;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аэромеханический;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е) взрывной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iCs/>
          <w:color w:val="000000"/>
          <w:szCs w:val="24"/>
        </w:rPr>
        <w:t xml:space="preserve">103. Основными задачами в области обеспечения национальной безопасности Российской Федерации являются: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своевременное прогнозирование и выявление внешних и внутренних угроз национальной безопасности Российской Федерации;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обеспечение территориальной целостности России в рамках Конституции;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совершенствование системы исполнительной власти Российской Федерации и органов местного самоуправления в экономической стабильности общества;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обеспечение неукоснительного соблюдения законодательства Российской Федерации всеми гражданами, должностными лицами, государственными органами, политическими партиями, общественными и религиозными организациями;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поддержание паритета в области военных технологий и научно-технического потенциала государства;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е) принятие эффективных мер по выявлению, предупреждению и пресечению разведывательной и подрывной деятельности иностранных государств, направленной против Российской Федерации.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bCs/>
          <w:iCs/>
          <w:color w:val="000000"/>
          <w:szCs w:val="24"/>
        </w:rPr>
        <w:t xml:space="preserve">104. </w:t>
      </w:r>
      <w:r w:rsidRPr="00325FB1">
        <w:rPr>
          <w:b/>
          <w:szCs w:val="24"/>
        </w:rPr>
        <w:t>Тактические приемы оказания первой помощи пострадавшему с острой психической травмой (выраженным агрессивным поведением).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обеспечение безопасности пострадавшего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обеспечение безопасности окружающих</w:t>
      </w:r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обеспечение собственной безопасности.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iCs/>
          <w:color w:val="000000"/>
          <w:szCs w:val="24"/>
        </w:rPr>
        <w:t xml:space="preserve">105. Правила пожарной безопасности в школе: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все обучающиеся активно участвуют в проведении учебно-тренировочных эвакуаций;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старшеклассники должны знать места расположения первичных средств пожаротушения и правила пользования ими;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обучающиеся должны знать план и способы эвакуации на случай возникновения пожара;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наиболее подготовленные обучающиеся зачисляются в добровольную пожарную дружину;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при проведении занятий и в свободное время обучающиеся должны знать и соблюдать требования пожарной безопасности;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е) в школе в обязательном порядке должны быть оформлены стенды (уголки) пожарной безопасности.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106. При пероральном отравлении нельзя вызывать рвоту у пострадавшего, если: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у пострадавшего уже была рвота;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произошло отравление лекарственными препаратами;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отравление произошло, но он хорошо себя чувствует;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г) произошло отравление веществами прижигающего действия.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107. Знак дорожного движения «Конец всех ограничений» относится к группе: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предупреждающие знаки;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знаки приоритета;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в) запрещающие знаки;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г) предписывающие знаки.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000000"/>
          <w:szCs w:val="24"/>
        </w:rPr>
      </w:pPr>
      <w:r w:rsidRPr="00325FB1">
        <w:rPr>
          <w:b/>
          <w:color w:val="000000"/>
          <w:szCs w:val="24"/>
        </w:rPr>
        <w:lastRenderedPageBreak/>
        <w:t xml:space="preserve">108. </w:t>
      </w:r>
      <w:r w:rsidRPr="00325FB1">
        <w:rPr>
          <w:b/>
          <w:bCs/>
          <w:color w:val="000000"/>
          <w:szCs w:val="24"/>
        </w:rPr>
        <w:t xml:space="preserve">Чрезвычайное положение на всей территории Российской Федерации или в её отдельных местностях вводится: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а) Указом Президента Российской Федерации;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Постановлением Правительства Российской Федерации;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Постановлением Верховного Суда Российской Федерации;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Постановлением Государственной Думы Российской Федерации;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/>
          <w:szCs w:val="24"/>
        </w:rPr>
      </w:pPr>
      <w:r w:rsidRPr="00325FB1">
        <w:rPr>
          <w:color w:val="000000"/>
          <w:szCs w:val="24"/>
        </w:rPr>
        <w:t>д) Постановлением Совета Федерации Российской Федерации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109. </w:t>
      </w:r>
      <w:r w:rsidRPr="00325FB1">
        <w:rPr>
          <w:b/>
          <w:color w:val="111111"/>
          <w:szCs w:val="24"/>
        </w:rPr>
        <w:t xml:space="preserve">К основным причинам аварий на городском транспорте </w:t>
      </w:r>
      <w:r w:rsidRPr="00325FB1">
        <w:rPr>
          <w:b/>
          <w:bCs/>
          <w:color w:val="111111"/>
          <w:szCs w:val="24"/>
        </w:rPr>
        <w:t>не относится</w:t>
      </w:r>
      <w:r w:rsidRPr="00325FB1">
        <w:rPr>
          <w:b/>
          <w:color w:val="111111"/>
          <w:szCs w:val="24"/>
        </w:rPr>
        <w:t>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ошибки диспетчера;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низкая квалификация водителя;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недисциплинированность участников дорожного движения;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интенсивность транспортных потоков.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110. </w:t>
      </w:r>
      <w:r w:rsidRPr="00325FB1">
        <w:rPr>
          <w:b/>
          <w:color w:val="111111"/>
          <w:szCs w:val="24"/>
        </w:rPr>
        <w:t>При отказе тормозов транспортного средства (автобуса) необходимо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поспешить на помощь водителю;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постараться покинуть автобус, выбив окно или открыв дверь;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положить перед собой мягкие вещи, упереться ногами и руками в спинку впереди стоящего кресла;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встать в проходе и крепко ухватиться за поручни.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111. </w:t>
      </w:r>
      <w:r w:rsidRPr="00325FB1">
        <w:rPr>
          <w:b/>
          <w:color w:val="111111"/>
          <w:szCs w:val="24"/>
        </w:rPr>
        <w:t>Важнейшей характеристикой аварийно-химически опасных веществ являются…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токсичность;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концентрация;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летучесть;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время воздействия.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112. </w:t>
      </w:r>
      <w:r w:rsidRPr="00325FB1">
        <w:rPr>
          <w:b/>
          <w:color w:val="111111"/>
          <w:szCs w:val="24"/>
        </w:rPr>
        <w:t>Последствиями аварий на химически опасных объектах являются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разрушение зданий;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разрушение наземных и подземных коммуникаций;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резкое повышение или понижение атмосферного давления в зоне аварии;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заражение окружающей среды и массовое поражение людей.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113. </w:t>
      </w:r>
      <w:r w:rsidRPr="00325FB1">
        <w:rPr>
          <w:b/>
          <w:color w:val="111111"/>
          <w:szCs w:val="24"/>
        </w:rPr>
        <w:t>Поражающие свойства радиоактивных веществ зависят от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социальных факторов;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периода полураспада;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внешних факторов;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химических факторов.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114. </w:t>
      </w:r>
      <w:r w:rsidRPr="00325FB1">
        <w:rPr>
          <w:b/>
          <w:color w:val="111111"/>
          <w:szCs w:val="24"/>
        </w:rPr>
        <w:t>Наиболее сильной проникающей способностью обладает: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альфа-излучение;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бета излучение;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гамма излучение;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ультрафиолетовое излучение.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115. </w:t>
      </w:r>
      <w:r w:rsidRPr="00325FB1">
        <w:rPr>
          <w:b/>
          <w:color w:val="111111"/>
          <w:szCs w:val="24"/>
        </w:rPr>
        <w:t>Проникающая радиация может вызвать у людей: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лучевую болезнь;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поражение центральной нервной системы;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поражение опорно-двигательного аппарата;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нарушение памяти.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116. </w:t>
      </w:r>
      <w:r w:rsidRPr="00325FB1">
        <w:rPr>
          <w:b/>
          <w:color w:val="111111"/>
          <w:szCs w:val="24"/>
        </w:rPr>
        <w:t>Радиационные аварии по масштабам делятся на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малые, большие, катастрофические;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частные, общие, глобальные;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локальные, местные, общие;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общие, национальные, территориальные.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117. </w:t>
      </w:r>
      <w:r w:rsidRPr="00325FB1">
        <w:rPr>
          <w:b/>
          <w:bCs/>
          <w:color w:val="000000"/>
          <w:szCs w:val="24"/>
        </w:rPr>
        <w:t>Аварии на коммунальных системах по скорости распространения относятся к: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внезапным;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стремительным;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в) умеренным;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г) плавным.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/>
          <w:bCs/>
          <w:color w:val="000000"/>
          <w:szCs w:val="24"/>
        </w:rPr>
        <w:t>118. Перестроение отделения из развёрнутого строя в колонну производится по команде: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а) отделение, в колонну – становись;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отделение, в колонну по одному (по два) – становись;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в) отделение, </w:t>
      </w:r>
      <w:proofErr w:type="spellStart"/>
      <w:proofErr w:type="gramStart"/>
      <w:r w:rsidRPr="00325FB1">
        <w:rPr>
          <w:bCs/>
          <w:color w:val="000000"/>
          <w:szCs w:val="24"/>
        </w:rPr>
        <w:t>напра</w:t>
      </w:r>
      <w:proofErr w:type="spellEnd"/>
      <w:r w:rsidRPr="00325FB1">
        <w:rPr>
          <w:bCs/>
          <w:color w:val="000000"/>
          <w:szCs w:val="24"/>
        </w:rPr>
        <w:t>-ВО</w:t>
      </w:r>
      <w:proofErr w:type="gramEnd"/>
      <w:r w:rsidRPr="00325FB1">
        <w:rPr>
          <w:bCs/>
          <w:color w:val="000000"/>
          <w:szCs w:val="24"/>
        </w:rPr>
        <w:t xml:space="preserve">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отделение, </w:t>
      </w:r>
      <w:proofErr w:type="gramStart"/>
      <w:r w:rsidRPr="00325FB1">
        <w:rPr>
          <w:color w:val="000000"/>
          <w:szCs w:val="24"/>
        </w:rPr>
        <w:t>нале-ВО</w:t>
      </w:r>
      <w:proofErr w:type="gramEnd"/>
      <w:r w:rsidRPr="00325FB1">
        <w:rPr>
          <w:color w:val="000000"/>
          <w:szCs w:val="24"/>
        </w:rPr>
        <w:t>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119. </w:t>
      </w:r>
      <w:r w:rsidRPr="00325FB1">
        <w:rPr>
          <w:b/>
          <w:bCs/>
          <w:color w:val="000000"/>
          <w:szCs w:val="24"/>
        </w:rPr>
        <w:t xml:space="preserve">Корабельное воинское звание «старшина 1 статьи»: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а) соответствует войсковому воинскому званию «сержант»;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старше по званию войскового воинского звания «сержант»;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младше по званию войскового воинского звания «сержант»;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г) соответствует войсковому воинскому званию «старшина».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120. </w:t>
      </w:r>
      <w:r w:rsidRPr="00325FB1">
        <w:rPr>
          <w:b/>
          <w:bCs/>
          <w:color w:val="000000"/>
          <w:szCs w:val="24"/>
        </w:rPr>
        <w:t>Поражение электрическим током напряжением до 380 В, вызывает у пострадавшего следующее повреждение: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а) электрические метки;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судороги и спазм дыхательной мускулатуры;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отек мозга;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г) разрывы внутренних органов.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121. </w:t>
      </w:r>
      <w:r w:rsidRPr="00325FB1">
        <w:rPr>
          <w:b/>
          <w:bCs/>
          <w:color w:val="000000"/>
          <w:szCs w:val="24"/>
        </w:rPr>
        <w:t xml:space="preserve">Отметьте признаки будущего ухудшения погоды: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а) воробьи «купаются» в пыли;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ель распрямляет длинные ветви;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утром туман стелется по земле;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г) вечером сильно пахнет травой;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д) вечерняя заря красного цвета;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е) вечером небо золотистого или розового цвета.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/>
          <w:szCs w:val="24"/>
        </w:rPr>
      </w:pPr>
      <w:r w:rsidRPr="00325FB1">
        <w:rPr>
          <w:b/>
          <w:color w:val="000000"/>
          <w:szCs w:val="24"/>
        </w:rPr>
        <w:t xml:space="preserve">122. </w:t>
      </w:r>
      <w:r w:rsidRPr="00325FB1">
        <w:rPr>
          <w:b/>
          <w:bCs/>
          <w:color w:val="000000"/>
          <w:szCs w:val="24"/>
        </w:rPr>
        <w:t>Роль окислителя при возникновении и развитии пожара может выполнять: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азот;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окислы азота;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метан;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пропан;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lastRenderedPageBreak/>
        <w:t>д) фтор.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123. На вооружении спасательных воинских формирований федерального органа исполнительной власти, уполномоченного на решение задач в области гражданской обороны, находится: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а) специальная техника;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боевое ручное стрелковое оружие;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бронетанковая техника;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средства установки минных заграждений;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д) средства борьбы с воздушными целями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124. </w:t>
      </w:r>
      <w:r w:rsidRPr="00325FB1">
        <w:rPr>
          <w:b/>
          <w:color w:val="111111"/>
          <w:szCs w:val="24"/>
        </w:rPr>
        <w:t>Несоблюдение санитарно-гигиенических правил на водозаборах и водных источниках может привести к вспышке такой болезни, передающейся в основном водным путем, как: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туберкулез;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гепатит 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грипп;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ангина.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125. </w:t>
      </w:r>
      <w:r w:rsidRPr="00325FB1">
        <w:rPr>
          <w:b/>
          <w:bCs/>
          <w:color w:val="000000"/>
          <w:szCs w:val="24"/>
        </w:rPr>
        <w:t>Основными загрязнителями воздуха являются: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нефтепродукты;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пестициды;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в) сажа;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Cs/>
          <w:color w:val="000000"/>
          <w:szCs w:val="24"/>
        </w:rPr>
        <w:t>г) углеводороды.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126. Из приведенных ответов выберите тот, в котором перечислены основные части фильтрующего противогаза: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а. Лицевая часть, гофрированные трубки вдоха и выдоха, воздушно-дыхательная система;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б.  Противогазовая коробка, лицевая часть, сумка для переноски противогаза;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в. Обтюратор, гофрированная трубка, специальный химический пат</w:t>
      </w:r>
      <w:r w:rsidRPr="00325FB1">
        <w:rPr>
          <w:color w:val="000000"/>
          <w:szCs w:val="24"/>
        </w:rPr>
        <w:softHyphen/>
        <w:t>рон для очистки выдыхаемого воздуха, дыхательный мешок, кислород</w:t>
      </w:r>
      <w:r w:rsidRPr="00325FB1">
        <w:rPr>
          <w:color w:val="000000"/>
          <w:szCs w:val="24"/>
        </w:rPr>
        <w:softHyphen/>
        <w:t>ный баллон.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127. Электромагнитный импульс —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lastRenderedPageBreak/>
        <w:t>а.  Химические соединения, которые способны поражать людей и животных на больших площадях и проникать в разные сооружения;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б. Кратковременный электрический разряд большой мощности, воз</w:t>
      </w:r>
      <w:r w:rsidRPr="00325FB1">
        <w:rPr>
          <w:color w:val="000000"/>
          <w:szCs w:val="24"/>
        </w:rPr>
        <w:softHyphen/>
        <w:t>никающий в эпицентре ядерного взрыва и способный выводить из строя электроприборы, электрооборудование и электроустановки на больших расстояниях, в зависимости от зоны действия взрыва;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в. Кратковременное электромагнитное поле, возникающее при взры</w:t>
      </w:r>
      <w:r w:rsidRPr="00325FB1">
        <w:rPr>
          <w:color w:val="000000"/>
          <w:szCs w:val="24"/>
        </w:rPr>
        <w:softHyphen/>
        <w:t>ве боеприпаса в результате взаимодействия гамма-лучей и нейтронов, испускаемых при ядерном взрыве, с атомами окружающей среды.</w:t>
      </w:r>
    </w:p>
    <w:p w:rsidR="00BD4F07" w:rsidRPr="00325FB1" w:rsidRDefault="00BD4F07" w:rsidP="00BD4F07">
      <w:pPr>
        <w:ind w:firstLine="567"/>
        <w:jc w:val="both"/>
        <w:rPr>
          <w:b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128. Прочитайте внимательно текст: «...Комплект этой одежды со</w:t>
      </w:r>
      <w:r w:rsidRPr="00325FB1">
        <w:rPr>
          <w:b/>
          <w:color w:val="000000"/>
          <w:szCs w:val="24"/>
        </w:rPr>
        <w:softHyphen/>
        <w:t>стоит из хлопчатобумажного комбинезона специального покроя, про</w:t>
      </w:r>
      <w:r w:rsidRPr="00325FB1">
        <w:rPr>
          <w:b/>
          <w:color w:val="000000"/>
          <w:szCs w:val="24"/>
        </w:rPr>
        <w:softHyphen/>
        <w:t>питанного специальными химическими веществами, задерживающи</w:t>
      </w:r>
      <w:r w:rsidRPr="00325FB1">
        <w:rPr>
          <w:b/>
          <w:color w:val="000000"/>
          <w:szCs w:val="24"/>
        </w:rPr>
        <w:softHyphen/>
        <w:t>ми пары отравляющих веществ или АХОВ, а также мужского натель</w:t>
      </w:r>
      <w:r w:rsidRPr="00325FB1">
        <w:rPr>
          <w:b/>
          <w:color w:val="000000"/>
          <w:szCs w:val="24"/>
        </w:rPr>
        <w:softHyphen/>
        <w:t>ного белья, хлопчатобумажного подшлемника и двух пар портянок».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О какой защитной одежде идет речь? Для чего она предназначена?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а. Комплект изолирующей одежды;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б. Защитная филирующая одежда;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в. Общевойсковой защитный комплект.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129.  Химическое оружие - это оружие массового поражения, дей</w:t>
      </w:r>
      <w:r w:rsidRPr="00325FB1">
        <w:rPr>
          <w:b/>
          <w:color w:val="000000"/>
          <w:szCs w:val="24"/>
        </w:rPr>
        <w:softHyphen/>
        <w:t>ствие которого основано на: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а. Токсических свойствах некоторых химических веществ;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б. Изменении состава воздушной среды в зоне заражения;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в. Применении биологических средств.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130. </w:t>
      </w:r>
      <w:r w:rsidRPr="00325FB1">
        <w:rPr>
          <w:b/>
          <w:color w:val="111111"/>
          <w:szCs w:val="24"/>
        </w:rPr>
        <w:t>К ЧС военного характера относится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неосторожное обращение с оружием, повлекшее за собой гибель людей;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локальный вооруженный конфликт;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захват заложников (похищение людей);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попадание в уличную перестрелку.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131. </w:t>
      </w:r>
      <w:r w:rsidRPr="00325FB1">
        <w:rPr>
          <w:b/>
          <w:color w:val="111111"/>
          <w:szCs w:val="24"/>
        </w:rPr>
        <w:t>Социально-политические конфликты, протекающие в виде забастовок и саботажей, приводят к…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усилению экономики в стране;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ослабляют экономику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не влияют на экономику страны.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132. </w:t>
      </w:r>
      <w:r w:rsidRPr="00325FB1">
        <w:rPr>
          <w:b/>
          <w:color w:val="111111"/>
          <w:szCs w:val="24"/>
        </w:rPr>
        <w:t>К чрезвычайным ситуациям экономического характера относится…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взяточничество;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недостаточная обеспеченность продовольствием;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коррупция;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незаконное присвоение недвижимости физического лица.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133. </w:t>
      </w:r>
      <w:r w:rsidRPr="00325FB1">
        <w:rPr>
          <w:b/>
          <w:color w:val="111111"/>
          <w:szCs w:val="24"/>
        </w:rPr>
        <w:t>Чрезвычайные ситуации экономического характера приводят к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снижению социальной активности населения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повышению социальной активности населения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не влияют на социальную активность населения страны.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134. </w:t>
      </w:r>
      <w:r w:rsidRPr="00325FB1">
        <w:rPr>
          <w:b/>
          <w:color w:val="111111"/>
          <w:szCs w:val="24"/>
        </w:rPr>
        <w:t>В соответствии с общей классификацией, ЧС экономического характера являются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бесконфликтными;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конфликтными;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федеральными;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локальными.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>135.</w:t>
      </w:r>
      <w:r w:rsidRPr="00325FB1">
        <w:rPr>
          <w:b/>
          <w:color w:val="111111"/>
          <w:szCs w:val="24"/>
        </w:rPr>
        <w:t> К социальным опасностям, связанным с физическим воздействием на человека, относится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венерические заболевания;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воровство;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proofErr w:type="spellStart"/>
      <w:r w:rsidRPr="00325FB1">
        <w:rPr>
          <w:color w:val="111111"/>
          <w:szCs w:val="24"/>
        </w:rPr>
        <w:t>заложничество</w:t>
      </w:r>
      <w:proofErr w:type="spellEnd"/>
      <w:r w:rsidRPr="00325FB1">
        <w:rPr>
          <w:color w:val="111111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суицид.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136. Основным содержанием аварийно-спасательных работ являют</w:t>
      </w:r>
      <w:r w:rsidRPr="00325FB1">
        <w:rPr>
          <w:b/>
          <w:color w:val="000000"/>
          <w:szCs w:val="24"/>
        </w:rPr>
        <w:softHyphen/>
        <w:t>ся действия по спасению людей. При большинстве чрезвычайных ситу</w:t>
      </w:r>
      <w:r w:rsidRPr="00325FB1">
        <w:rPr>
          <w:b/>
          <w:color w:val="000000"/>
          <w:szCs w:val="24"/>
        </w:rPr>
        <w:softHyphen/>
        <w:t>аций они проводятся в четыре этапа. Какие это этапы? Выберите пра</w:t>
      </w:r>
      <w:r w:rsidRPr="00325FB1">
        <w:rPr>
          <w:b/>
          <w:color w:val="000000"/>
          <w:szCs w:val="24"/>
        </w:rPr>
        <w:softHyphen/>
        <w:t>вильный ответ из следующих: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Составление плана, определение методов проведения, подготов</w:t>
      </w:r>
      <w:r w:rsidRPr="00325FB1">
        <w:rPr>
          <w:color w:val="000000"/>
          <w:szCs w:val="24"/>
        </w:rPr>
        <w:softHyphen/>
        <w:t>ка к проведению с применением инженерной техники и проведение ава</w:t>
      </w:r>
      <w:r w:rsidRPr="00325FB1">
        <w:rPr>
          <w:color w:val="000000"/>
          <w:szCs w:val="24"/>
        </w:rPr>
        <w:softHyphen/>
        <w:t>рийно-спасательных работ;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Определение маршрутов поиска пострадавших, выдвижение спа</w:t>
      </w:r>
      <w:r w:rsidRPr="00325FB1">
        <w:rPr>
          <w:color w:val="000000"/>
          <w:szCs w:val="24"/>
        </w:rPr>
        <w:softHyphen/>
        <w:t>сателей к месту обнаружения пострадавших, проведение спасательных работ, первоочередное жизнеобеспечение пострадавших;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в) Поиск и обнаружение пострадавших, обеспечение доступа спа</w:t>
      </w:r>
      <w:r w:rsidRPr="00325FB1">
        <w:rPr>
          <w:color w:val="000000"/>
          <w:szCs w:val="24"/>
        </w:rPr>
        <w:softHyphen/>
        <w:t>сателей и работы по деблокированию пострадавших, оказание пост</w:t>
      </w:r>
      <w:r w:rsidRPr="00325FB1">
        <w:rPr>
          <w:color w:val="000000"/>
          <w:szCs w:val="24"/>
        </w:rPr>
        <w:softHyphen/>
        <w:t>радавшим первой медицинской помощи и эвакуация их из зон опас</w:t>
      </w:r>
      <w:r w:rsidRPr="00325FB1">
        <w:rPr>
          <w:color w:val="000000"/>
          <w:szCs w:val="24"/>
        </w:rPr>
        <w:softHyphen/>
        <w:t>ности.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137</w:t>
      </w:r>
      <w:r w:rsidRPr="00325FB1">
        <w:rPr>
          <w:b/>
          <w:color w:val="000000"/>
          <w:szCs w:val="24"/>
        </w:rPr>
        <w:t>. Из приведенных ответов выберите, чем оценивается опасность химического заражения: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Токсичностью ОВ и направлением ветра;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Площадью разлива ОВ и рельефом местности;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Возможными потерями населения, отнесенным к площади зоны химического заражения;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г. Свойством ОВ, условиями местности.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000000"/>
          <w:szCs w:val="24"/>
        </w:rPr>
        <w:t xml:space="preserve">138. </w:t>
      </w:r>
      <w:r w:rsidRPr="00325FB1">
        <w:rPr>
          <w:b/>
          <w:color w:val="111111"/>
          <w:szCs w:val="24"/>
        </w:rPr>
        <w:t>Оказавшись заложником, необходимо придерживаться следующих правил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вести себя покладисто, спокойно и, по возможности миролюбиво, внимательно следить за поведением преступников, но требования их не выполнять под любым предлогом;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не падать духом, постараться отобрать у них оружие, а в случае удобной и безопасной возможности, бежать;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 возможности выполнять требования преступников, не противоречить им, не рисковать жизнью окружающих и своей собственной, не допускать истерик и паники;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не переносить лишения, оскорбления и унижения, гордо смотреть преступнику в глаза, действовать по принципу «лучшая защита — это   нападение».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139. </w:t>
      </w:r>
      <w:r w:rsidRPr="00325FB1">
        <w:rPr>
          <w:b/>
          <w:color w:val="111111"/>
          <w:szCs w:val="24"/>
        </w:rPr>
        <w:t>Сложные уголовные виды деятельности, осуществляемые в широких масштабах организациями, имеющими внутреннюю структуру, получающие финансовую прибыль и приобретшие власть путем создания и эксплуатации рынков незаконных товаров и услуг, называются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организованная преступность;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бандитизм;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экстремизм;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терроризм.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140. Удаление радиоактивных веществ, обеззараживание или удале</w:t>
      </w:r>
      <w:r w:rsidRPr="00325FB1">
        <w:rPr>
          <w:b/>
          <w:color w:val="000000"/>
          <w:szCs w:val="24"/>
        </w:rPr>
        <w:softHyphen/>
        <w:t>ние отравляющих веществ, болезнетворных микробов и токсинов с кож</w:t>
      </w:r>
      <w:r w:rsidRPr="00325FB1">
        <w:rPr>
          <w:b/>
          <w:color w:val="000000"/>
          <w:szCs w:val="24"/>
        </w:rPr>
        <w:softHyphen/>
        <w:t>ного покрова людей, а также с надетых средств индивидуальной защи</w:t>
      </w:r>
      <w:r w:rsidRPr="00325FB1">
        <w:rPr>
          <w:b/>
          <w:color w:val="000000"/>
          <w:szCs w:val="24"/>
        </w:rPr>
        <w:softHyphen/>
        <w:t>ты, одежды и обуви -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санитарная обработка;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способ профилактики инфекционного заболевания;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дезинфекция;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г) дезактивация.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141. </w:t>
      </w:r>
      <w:r w:rsidRPr="00325FB1">
        <w:rPr>
          <w:b/>
          <w:color w:val="111111"/>
          <w:szCs w:val="24"/>
        </w:rPr>
        <w:t>Нарушение общественной безопасности, устрашение населения, воздействие на органы власти, посягательство на жизнь государственных или общественных деятелей и другие преступления, создающие угрозу государственному и общественному строю страны, осложняющие её международные отношения, называется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экстремизмом;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фашизмом;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терроризмом;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111111"/>
          <w:szCs w:val="24"/>
        </w:rPr>
        <w:t>г) сепаратизмом.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142. Бактериологическое оружие - это: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а) специальное оружие, применяемое для массового поражения сельскохозяйственных животных и </w:t>
      </w:r>
      <w:proofErr w:type="spellStart"/>
      <w:r w:rsidRPr="00325FB1">
        <w:rPr>
          <w:color w:val="000000"/>
          <w:szCs w:val="24"/>
        </w:rPr>
        <w:t>водоисточников</w:t>
      </w:r>
      <w:proofErr w:type="spellEnd"/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специальные боеприпасы и боевые приборы, снаряжаемые биологическими средствами массового поражения живой силы, сельскохозяйственных животных и посевов сельскохозяйственных культур;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оружие массового поражения людей на определенной территории.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143. Частичную санитарную обработку при заражении капельножидкими отравляющими веществами проводят немедленно. Для этого необходимо: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снять противогаз, обработать его лицевую часть раствором из индивидуального противохимического пакета, затем обработать зараженные места одежды, снять ее и обработать тело;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не снимая противогаза, следует вначале обработать открытые участки кожи, на которые попало ОВ, а затем зараженные места одежды и лицевую часть противогаза раствором из индивидуального противохимического пакета;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снять одежду и противогаз, раствором из индивидуального противохимического пакета обработать участки кожи, на которые попало ОВ, одежду и противогаз сдать.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144. Из приведенных признаков выберите характеризующие применения бактериологического оружия: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необычные скопления на определенной местности насекомых и грызунов;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образование за самолетом темных полос, постепенно оседающих на землю;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изменение естественной окраски растений;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г) наличие в местах глухих разрывов боеприпасов капель жидкости или порошкообразных веществ на почве, растительности и других предметах;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lastRenderedPageBreak/>
        <w:t>д) падеж и заболевание животных;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е) у пораженных людей - ощущения раздражения носоглотки, глаз, тяжести в груди;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ж) наличие насекомых, клещей и грызунов в местах падения авиационных бомб и контейнеров;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з) возникновение отдельных пожаров.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145. </w:t>
      </w:r>
      <w:r w:rsidRPr="00325FB1">
        <w:rPr>
          <w:b/>
          <w:color w:val="111111"/>
          <w:szCs w:val="24"/>
        </w:rPr>
        <w:t>Обострением межнациональных и осложнением международных отношений определяются…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угрозы национальной безопасности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слабость политического руководства страны, рост уголовной преступности и обнищание широких слоев населения;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политическое противостояние, широкомасштабная коррупция и военная напряженность;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уровень боевой готовности ВС РФ, политических и экономических отношений федеральной и региональной власти;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146. </w:t>
      </w:r>
      <w:r w:rsidRPr="00325FB1">
        <w:rPr>
          <w:b/>
          <w:color w:val="111111"/>
          <w:szCs w:val="24"/>
        </w:rPr>
        <w:t>Совокупность сбалансированности интересов личности, общества и государства в экономической, внутриполитической, социальной, международной и других сферах называется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государственный суверенитет;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политическая стабильность;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основами демократии;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национальные интересы государства.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147. </w:t>
      </w:r>
      <w:r w:rsidRPr="00325FB1">
        <w:rPr>
          <w:b/>
          <w:color w:val="111111"/>
          <w:szCs w:val="24"/>
        </w:rPr>
        <w:t>Международный терроризм относится к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угрозам международной безопасности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политической изоляции;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экономической изоляции;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угрозам внутренней безопасности страны.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148. </w:t>
      </w:r>
      <w:r w:rsidRPr="00325FB1">
        <w:rPr>
          <w:b/>
          <w:color w:val="111111"/>
          <w:szCs w:val="24"/>
        </w:rPr>
        <w:t>Транснациональная организованная преступность относится к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угрозам международной безопасности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угрозам внутренней безопасности страны;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политической изоляции;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г) экономической изоляции.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149. Для проведения частичной санитарной обработки при заражении бактериальными (биологическими) средствами необходимо: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снять противогаз, одежду и обувь и сдать их в пункт обработки. Тело обмыть теплой водой с мылом. В случае прикосновения к снятой одежде повторно обмыться теплой водой;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удалить с одежды и обуви бактериальные средства, снять противогаз, затем одежду и обувь. Тело обмыть теплой водой;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не снимая противогаза, обметанием или </w:t>
      </w:r>
      <w:proofErr w:type="spellStart"/>
      <w:r w:rsidRPr="00325FB1">
        <w:rPr>
          <w:color w:val="000000"/>
          <w:szCs w:val="24"/>
        </w:rPr>
        <w:t>отряхиванием</w:t>
      </w:r>
      <w:proofErr w:type="spellEnd"/>
      <w:r w:rsidRPr="00325FB1">
        <w:rPr>
          <w:color w:val="000000"/>
          <w:szCs w:val="24"/>
        </w:rPr>
        <w:t xml:space="preserve"> удалить бактериальные средства с одежды, обуви и средств защиты, протереть дезинфицирующими средствами участки тела, а при возможности обмыть их теплой водой с</w:t>
      </w:r>
      <w:r w:rsidRPr="00325FB1">
        <w:rPr>
          <w:i/>
          <w:color w:val="000000"/>
          <w:szCs w:val="24"/>
        </w:rPr>
        <w:t xml:space="preserve"> </w:t>
      </w:r>
      <w:r w:rsidRPr="00325FB1">
        <w:rPr>
          <w:color w:val="000000"/>
          <w:szCs w:val="24"/>
        </w:rPr>
        <w:t>мылом. Обработку необходимо провести так, чтобы открытые участки тела не касались наружных поверхностей одежды и обуви.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150. При одновременном заражении радиоактивными, отравляющими веществами и бактериальными (биологическими) средствами в первую очередь обезвреживаются: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отравляющие вещества, а затем радиоактивные вещества и бактериальные (биологические) средства;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радиоактивные вещества и бактериальные (биологические) средства, а затем отравляющие вещества;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бактериальные средства, а затем радиоактивные и отравляющие вещества.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151. Определите, какие из перечисленных боеприпасов относятся к высокоточному оружию: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осколочные боеприпасы;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бетонобойные боеприпасы;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управляемые авиационные бомбы;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боеприпасы объемного взрыва. 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i/>
          <w:color w:val="000000"/>
          <w:szCs w:val="24"/>
        </w:rPr>
      </w:pPr>
      <w:r w:rsidRPr="00325FB1">
        <w:rPr>
          <w:b/>
          <w:color w:val="000000"/>
          <w:szCs w:val="24"/>
        </w:rPr>
        <w:t>152. Укажите свои действия и их очередность после оповещения об аварии на химическом предприятии неподалеку при отсутствии индивидуальных средств защиты, убежища, а также возможности выхода из зоны аварии: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отойти от окон и дверей;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включить радиоприемник, телевизор, прослушать информацию;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перенести ценные вещи в подвал или отдельную комнату;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г) входные двери закрыть плотной тканью;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д) плотно закрыть окна и двери;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е) подавать сигналы о помощи.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>153. При движении по зараженной радиоактивными веществами местности необходимо: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а) находиться в средствах индивидуальной защиты органов дыхания и кожи;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б) периодически снимать средства индивидуальной защиты органов дыхания и кожи и отряхивать их от пыли;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в) двигаться по высокой траве и кустарнику;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г) избегать движения по высокой траве и кустарнику;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д) без надобности не садиться и не прикасаться к местным предме</w:t>
      </w:r>
      <w:r w:rsidRPr="00325FB1">
        <w:rPr>
          <w:color w:val="000000"/>
          <w:szCs w:val="24"/>
        </w:rPr>
        <w:softHyphen/>
        <w:t>там;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е) есть и пить только при ясной, безветренной погоде;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ж) не есть, не пить, не курить;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>з) не поднимать пыль и не ставить вещи на землю.</w:t>
      </w:r>
    </w:p>
    <w:p w:rsidR="00BD4F07" w:rsidRPr="00325FB1" w:rsidRDefault="00BD4F07" w:rsidP="00BD4F07">
      <w:pPr>
        <w:shd w:val="clear" w:color="auto" w:fill="FFFFFF"/>
        <w:ind w:firstLine="567"/>
        <w:jc w:val="both"/>
        <w:rPr>
          <w:szCs w:val="24"/>
        </w:rPr>
      </w:pPr>
      <w:r w:rsidRPr="00325FB1">
        <w:rPr>
          <w:color w:val="000000"/>
          <w:szCs w:val="24"/>
        </w:rPr>
        <w:t xml:space="preserve">Выберите из предложенных вариантов ваши дальнейшие действия и укажите их последовательность.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154 </w:t>
      </w:r>
      <w:r w:rsidRPr="00325FB1">
        <w:rPr>
          <w:b/>
          <w:color w:val="111111"/>
          <w:szCs w:val="24"/>
        </w:rPr>
        <w:t>Президент Российской Федерации, правительство РФ, Совет Безопасности РФ, федеральные органы исполнительной власти, органы исполнительной власти субъектов РФ являются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законодательными органами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объектами обеспечения национальной безопасности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судебными органами РФ.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субъектами обеспечения национальной безопасности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155. </w:t>
      </w:r>
      <w:r w:rsidRPr="00325FB1">
        <w:rPr>
          <w:b/>
          <w:color w:val="111111"/>
          <w:szCs w:val="24"/>
        </w:rPr>
        <w:t>Формирование государственной политики в области духовного и нравственного воспитания населения определяется как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сохранение политической и экономической независимости;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обеспечение национальной безопасности РФ.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повышение уровня политического и экономического руководства ветвей федеральной и региональной власти;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сохранение национальной целостности РФ.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156. </w:t>
      </w:r>
      <w:r w:rsidRPr="00325FB1">
        <w:rPr>
          <w:b/>
          <w:color w:val="111111"/>
          <w:szCs w:val="24"/>
        </w:rPr>
        <w:t>Органы управления по делам ГО и ЧС на территориальном уровне создаются при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военных округах на территории РФ;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б) органах исполнительной власти субъектах РФ;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органах законодательной власти субъектах РФ;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органах внутренних дел субъектах РФ.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157. </w:t>
      </w:r>
      <w:r w:rsidRPr="00325FB1">
        <w:rPr>
          <w:b/>
          <w:color w:val="111111"/>
          <w:szCs w:val="24"/>
        </w:rPr>
        <w:t>Главной функцией Гражданской обороны общеобразовательного учреждения является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эвакуация населения из зоны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защита населения в зоне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оказание медицинской помощи и вывоз из зоны ЧС;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обучение способам защиты учащихся в ЧС.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158. </w:t>
      </w:r>
      <w:r w:rsidRPr="00325FB1">
        <w:rPr>
          <w:b/>
          <w:color w:val="111111"/>
          <w:szCs w:val="24"/>
        </w:rPr>
        <w:t>Система изоляции – организация мероприятий, направленных на ограничение въезда, выезда и общения людей на территории, объявленной опасной, называется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миграция;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дезактивация;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обсервация;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эвакуация.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159. </w:t>
      </w:r>
      <w:r w:rsidRPr="00325FB1">
        <w:rPr>
          <w:b/>
          <w:color w:val="111111"/>
          <w:szCs w:val="24"/>
        </w:rPr>
        <w:t>Для предотвращения, профилактики, тушения пожаров в России существует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служба спасения;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аварийная пожарная служба;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войска гражданской обороны;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государственная противопожарная служба МЧС России.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160. </w:t>
      </w:r>
      <w:r w:rsidRPr="00325FB1">
        <w:rPr>
          <w:b/>
          <w:bCs/>
          <w:color w:val="000000"/>
          <w:szCs w:val="24"/>
        </w:rPr>
        <w:t xml:space="preserve">Первичные средства пожаротушения подразделяются на следующие типы: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средства пожарной сигнализации;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пожарный инвентарь;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пожарные машины;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Cs/>
          <w:color w:val="000000"/>
          <w:szCs w:val="24"/>
        </w:rPr>
        <w:t>г) генераторные огнетушители аэрозольные переносные.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161. </w:t>
      </w:r>
      <w:r w:rsidRPr="00325FB1">
        <w:rPr>
          <w:b/>
          <w:bCs/>
          <w:color w:val="000000"/>
          <w:szCs w:val="24"/>
        </w:rPr>
        <w:t>Офицер в звании капитан-лейтенант является начальником для всех: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а) мичманов;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сержантов;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лейтенантов;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прапорщиков;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Cs/>
          <w:color w:val="000000"/>
          <w:szCs w:val="24"/>
        </w:rPr>
        <w:t>д) старших матросов.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000000"/>
          <w:szCs w:val="24"/>
        </w:rPr>
      </w:pPr>
      <w:r w:rsidRPr="00325FB1">
        <w:rPr>
          <w:b/>
          <w:color w:val="111111"/>
          <w:szCs w:val="24"/>
        </w:rPr>
        <w:t xml:space="preserve">162. </w:t>
      </w:r>
      <w:r w:rsidRPr="00325FB1">
        <w:rPr>
          <w:b/>
          <w:bCs/>
          <w:color w:val="000000"/>
          <w:szCs w:val="24"/>
        </w:rPr>
        <w:t>Укажите даты – Дни воинской славы – установленные в честь морских побед Российского флота: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02 февраля;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07 июля;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10 июля;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г) 09 августа;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д) 23 августа;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е) 11 сентября.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163. Какой из перечисленных характеристик соответствует «оранжевый» уровень погодной опасности?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а) оповещения о погоде не требуется;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б</w:t>
      </w:r>
      <w:r w:rsidRPr="00325FB1">
        <w:rPr>
          <w:bCs/>
          <w:color w:val="000000"/>
          <w:szCs w:val="24"/>
        </w:rPr>
        <w:t xml:space="preserve">) погода опасна. Имеется вероятность стихийных бедствий, нанесения ущерба;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в) погода потенциально опасна;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>г) погода очень опасна. Имеется вероятность крупных разрушений и катастроф.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</w:p>
    <w:p w:rsidR="00BD4F07" w:rsidRPr="00325FB1" w:rsidRDefault="00BD4F07" w:rsidP="00BD4F07">
      <w:pPr>
        <w:pStyle w:val="a3"/>
        <w:ind w:left="0" w:firstLine="567"/>
        <w:jc w:val="both"/>
        <w:rPr>
          <w:b/>
        </w:rPr>
      </w:pPr>
      <w:r w:rsidRPr="00325FB1">
        <w:rPr>
          <w:b/>
        </w:rPr>
        <w:t xml:space="preserve">164. </w:t>
      </w:r>
      <w:proofErr w:type="spellStart"/>
      <w:r w:rsidRPr="00325FB1">
        <w:rPr>
          <w:b/>
        </w:rPr>
        <w:t>Синопское</w:t>
      </w:r>
      <w:proofErr w:type="spellEnd"/>
      <w:r w:rsidRPr="00325FB1">
        <w:rPr>
          <w:b/>
        </w:rPr>
        <w:t xml:space="preserve"> сражение между русской и турецкой эскадрами произошло: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а) 1 декабря 1853 года;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11 сентября 1790 года;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в) 10 июля 1709 года;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г) 4 ноября 1612 года.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165. Выберите из нижеуказанных конституционный орган, в компетенцию которого входит рассмотрение вопросов внешней и внутренней политики Российской Федерации в области обеспечения безопасности, стратегических проблем государственной, экономической, общественной и иных видов безопасности, охраны здоровья населения, предотвращения ЧС и преодоления их последствий, обеспечения стабильности и правопорядка: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конституционный суд РФ;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б) </w:t>
      </w:r>
      <w:r w:rsidRPr="00325FB1">
        <w:rPr>
          <w:bCs/>
          <w:color w:val="000000"/>
          <w:szCs w:val="24"/>
        </w:rPr>
        <w:t xml:space="preserve">совет безопасности РФ;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межведомственная комиссия по предупреждению и ликвидации ЧС;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г) комитет по безопасности Государственной Думы РФ.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166. </w:t>
      </w:r>
      <w:r w:rsidRPr="00325FB1">
        <w:rPr>
          <w:b/>
          <w:szCs w:val="24"/>
        </w:rPr>
        <w:t xml:space="preserve">Битва русского войска во главе с Александром Невским с рыцарями немецкого Ливонского ордена на льду Чудского озера произошла: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а) 30 мая 1223 года;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15 июля 1380 года;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в) 18 апреля 1242 года;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szCs w:val="24"/>
        </w:rPr>
        <w:t>г) 10 июля 1709 года.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167. </w:t>
      </w:r>
      <w:r w:rsidRPr="00325FB1">
        <w:rPr>
          <w:b/>
          <w:color w:val="111111"/>
          <w:szCs w:val="24"/>
        </w:rPr>
        <w:t>К основным поражающим факторам ядерного взрыва относятся: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радиоактивное излучение, выброс ядовитых веществ, осколочные поля;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электромагнитный импульс, высокая температура, выброс пепла и газа;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ударная волна, световое излучение, проникающая радиация;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ударная волна, радиоактивное облако, радиационные осадки.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168. </w:t>
      </w:r>
      <w:r w:rsidRPr="00325FB1">
        <w:rPr>
          <w:b/>
          <w:color w:val="111111"/>
          <w:szCs w:val="24"/>
        </w:rPr>
        <w:t>Получив распоряжение о начале эвакуации, постоянный персонал образовательного учреждения обязан подготовиться к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занятию верхних этажей здания;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защите от взрыва (пожара);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выезду (выходу) на сборный эвакопункт;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сбору необходимых документов.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169. </w:t>
      </w:r>
      <w:r w:rsidRPr="00325FB1">
        <w:rPr>
          <w:b/>
          <w:color w:val="111111"/>
          <w:szCs w:val="24"/>
        </w:rPr>
        <w:t>Убежища представляют собой ….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помещения в жилых домах;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оборудованные помещения в заглубленной части здания;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недостроенные промышленные объекты;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подвалы в жилых помещениях.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170. </w:t>
      </w:r>
      <w:r w:rsidRPr="00325FB1">
        <w:rPr>
          <w:b/>
          <w:color w:val="111111"/>
          <w:szCs w:val="24"/>
        </w:rPr>
        <w:t>К укрытиям простейшего типа, выполненным по стандартным размерам, относят: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овощехранилища;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б) подвалы в жилых домах;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открытая и перекрытая щель;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садовые домики.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171. </w:t>
      </w:r>
      <w:r w:rsidRPr="00325FB1">
        <w:rPr>
          <w:b/>
          <w:color w:val="111111"/>
          <w:szCs w:val="24"/>
        </w:rPr>
        <w:t>Защитные сооружения, которые обеспечивают защиту укрываемых от ионизирующего излучения при радиоактивном заражении местности – это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убежище;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бомбоубежище;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противорадиационное укрытие;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простейшее укрытие.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/>
          <w:bCs/>
          <w:color w:val="000000"/>
          <w:szCs w:val="24"/>
        </w:rPr>
        <w:t>172. К ксенобиотикам относятся: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белки, жиры, углеводы;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витамины, минеральные вещества, микроэлементы;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</w:t>
      </w:r>
      <w:r w:rsidRPr="00325FB1">
        <w:rPr>
          <w:bCs/>
          <w:color w:val="000000"/>
          <w:szCs w:val="24"/>
        </w:rPr>
        <w:t xml:space="preserve">лекарственные средства, промышленные отходы;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г) шум, вибрация, алкогольные напитки.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173. Определите класс лесного пожара, если огнем охвачено 100 га леса: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катастрофический пожар;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небольшой пожар;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в) средний пожар;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>г) крупный пожар.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174. Может ли использоваться противогаз ГП -7В для защиты от повышенных температур и</w:t>
      </w:r>
      <w:r w:rsidRPr="00325FB1">
        <w:rPr>
          <w:color w:val="000000"/>
          <w:szCs w:val="24"/>
        </w:rPr>
        <w:t xml:space="preserve"> </w:t>
      </w:r>
      <w:r w:rsidRPr="00325FB1">
        <w:rPr>
          <w:b/>
          <w:bCs/>
          <w:color w:val="000000"/>
          <w:szCs w:val="24"/>
        </w:rPr>
        <w:t>теплового излучения?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а) да;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нет;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да, при наличии соответствующей фильтрующей коробки;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да, при наличии </w:t>
      </w:r>
      <w:proofErr w:type="spellStart"/>
      <w:r w:rsidRPr="00325FB1">
        <w:rPr>
          <w:color w:val="000000"/>
          <w:szCs w:val="24"/>
        </w:rPr>
        <w:t>незапотевающей</w:t>
      </w:r>
      <w:proofErr w:type="spellEnd"/>
      <w:r w:rsidRPr="00325FB1">
        <w:rPr>
          <w:color w:val="000000"/>
          <w:szCs w:val="24"/>
        </w:rPr>
        <w:t xml:space="preserve"> плёнки на очковом узле.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175. Принцип войскового товарищества «Сам погибай, а товарища выручай» сформулировал русский полководец: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Михаил Кутузов;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б) Александр Невский;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Дмитрий Донской;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г) Александр Суворов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176. Что означает категория годности к военной службе «Б»?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призывник освобождается от призыва на военную службу в мирное время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</w:t>
      </w:r>
      <w:r w:rsidRPr="00325FB1">
        <w:rPr>
          <w:bCs/>
          <w:color w:val="000000"/>
          <w:szCs w:val="24"/>
        </w:rPr>
        <w:t xml:space="preserve">призывник годен к призыву на военную службу со значительными ограничениями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призывник временно не годен к призыву на военную службу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г) призывник годен к призыву на военную службу с незначительными ограничениями.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177. </w:t>
      </w:r>
      <w:r w:rsidRPr="00325FB1">
        <w:rPr>
          <w:b/>
          <w:color w:val="111111"/>
          <w:szCs w:val="24"/>
        </w:rPr>
        <w:t>Истребление насекомых-переносчиков и бытовых паразитов, являющихся переносчиками инфекций, называется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дезинсекцией;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дегазацией;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дезинфекцией;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дезактивацией.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178. </w:t>
      </w:r>
      <w:r w:rsidRPr="00325FB1">
        <w:rPr>
          <w:b/>
          <w:bCs/>
          <w:color w:val="111111"/>
          <w:szCs w:val="24"/>
        </w:rPr>
        <w:t>Целостная система взаимосвязанных природных и антропогенных факторов и явлений, называется: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социальная среда;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природная среда;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окружающая среда;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экономическая среда.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179. </w:t>
      </w:r>
      <w:r w:rsidRPr="00325FB1">
        <w:rPr>
          <w:b/>
          <w:bCs/>
          <w:color w:val="111111"/>
          <w:szCs w:val="24"/>
        </w:rPr>
        <w:t xml:space="preserve">Действие на организм опасных и вредных факторов окружающей среды может быть …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токсичным;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тепловым;                               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раздражающим;                      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мутагенным.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180. </w:t>
      </w:r>
      <w:r w:rsidRPr="00325FB1">
        <w:rPr>
          <w:b/>
          <w:color w:val="111111"/>
          <w:szCs w:val="24"/>
        </w:rPr>
        <w:t>Микроклимат на производстве зависит от: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климата, сезона года, условий отопления и вентиляции;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б) сезона года, условий отопления и вентиляции;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теплофизических особенностей технологического процесса, климата, сезона года, условий отопления и вентиляции;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условий отопления и вентиляции.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181. </w:t>
      </w:r>
      <w:r w:rsidRPr="00325FB1">
        <w:rPr>
          <w:b/>
          <w:color w:val="111111"/>
          <w:szCs w:val="24"/>
        </w:rPr>
        <w:t>Что необходимо для нормального протекания физиологических процессов в организме?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выделяемая организмом теплота должна частично отводиться в окружающую среду;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выделяемая организмом теплота должна полностью отводиться в окружающую среду;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выделяемая организмом теплота не должна отводиться в окружающую среду;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выделяемая организмом теплота должна полностью отводиться в одежду человека.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/>
          <w:bCs/>
          <w:color w:val="000000"/>
          <w:szCs w:val="24"/>
        </w:rPr>
        <w:t>182. Основными признаками локальной чрезвычайной ситуации являются: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количество пострадавших при чрезвычайной ситуации составляет не более 50 человек;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зона чрезвычайной ситуации затрагивает территорию двух поселений;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размер материального ущерба – не более 5000 тыс. руб.;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г) количество пострадавших при чрезвычайной ситуации составляет не более 10 человек;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Cs/>
          <w:color w:val="000000"/>
          <w:szCs w:val="24"/>
        </w:rPr>
        <w:t>д) размер материального ущерба – не более 100 тыс. руб.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bCs/>
          <w:color w:val="000000"/>
          <w:szCs w:val="24"/>
        </w:rPr>
      </w:pPr>
      <w:r w:rsidRPr="00325FB1">
        <w:rPr>
          <w:b/>
          <w:color w:val="111111"/>
          <w:szCs w:val="24"/>
        </w:rPr>
        <w:t>183.</w:t>
      </w:r>
      <w:r w:rsidRPr="00325FB1">
        <w:rPr>
          <w:color w:val="111111"/>
          <w:szCs w:val="24"/>
        </w:rPr>
        <w:t xml:space="preserve"> </w:t>
      </w:r>
      <w:r w:rsidRPr="00325FB1">
        <w:rPr>
          <w:b/>
          <w:bCs/>
          <w:color w:val="000000"/>
          <w:szCs w:val="24"/>
        </w:rPr>
        <w:t>Какие из указанных видов деятельности относятся к экстремистской деятельности?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</w:t>
      </w:r>
      <w:r w:rsidRPr="00325FB1">
        <w:rPr>
          <w:bCs/>
          <w:color w:val="000000"/>
          <w:szCs w:val="24"/>
        </w:rPr>
        <w:t xml:space="preserve">возбуждение социальной, расовой, национальной розни;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б) подстрекательство к террористическому акту;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пропаганда нацистской атрибутики;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г) организация незаконного вооружённого формирования.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184. Что из перечисленного запрещено военнослужащим в соответствии с Федеральным законом «О статусе военнослужащих»?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</w:t>
      </w:r>
      <w:r w:rsidRPr="00325FB1">
        <w:rPr>
          <w:bCs/>
          <w:color w:val="000000"/>
          <w:szCs w:val="24"/>
        </w:rPr>
        <w:t xml:space="preserve">обсуждать в печати действия командиров;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б) создавать на территории части отделения партии;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в) избираться и быть избранным в органы государственной власти;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г) участвовать в деятельности общественных организаций в свободное от службы время.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/>
          <w:bCs/>
          <w:color w:val="000000"/>
          <w:szCs w:val="24"/>
        </w:rPr>
        <w:lastRenderedPageBreak/>
        <w:t>185. Укажите пункты, характеризующие состояние переутомления: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а) кратковременное снижение работоспособности; 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б) естественное следствие любой работы;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>в) признаки не ликвидируются после кратковременного отдыха;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г) признаки ликвидируются после кратковременного отдыха;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Cs/>
          <w:color w:val="000000"/>
          <w:szCs w:val="24"/>
        </w:rPr>
        <w:t>д) кумулированное состояние утомления.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b/>
          <w:bCs/>
          <w:color w:val="000000"/>
          <w:szCs w:val="24"/>
        </w:rPr>
        <w:t>186. Какие приёмы используют для восстановления проходимости дыхательных путей у пострадавшего при проведении первичной сердечно-лёгочной реанимации?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/>
          <w:szCs w:val="24"/>
        </w:rPr>
        <w:t>а) приподнимание головы;</w:t>
      </w:r>
    </w:p>
    <w:p w:rsidR="00BD4F07" w:rsidRPr="00325FB1" w:rsidRDefault="00BD4F07" w:rsidP="00BD4F07">
      <w:pPr>
        <w:pStyle w:val="Default"/>
        <w:ind w:firstLine="567"/>
        <w:jc w:val="both"/>
      </w:pPr>
      <w:r w:rsidRPr="00325FB1">
        <w:t>б</w:t>
      </w:r>
      <w:r w:rsidRPr="00325FB1">
        <w:rPr>
          <w:bCs/>
        </w:rPr>
        <w:t>) запрокидывание головы;</w:t>
      </w:r>
    </w:p>
    <w:p w:rsidR="00BD4F07" w:rsidRPr="00325FB1" w:rsidRDefault="00BD4F07" w:rsidP="00BD4F07">
      <w:pPr>
        <w:pStyle w:val="Default"/>
        <w:ind w:firstLine="567"/>
        <w:jc w:val="both"/>
      </w:pPr>
      <w:r w:rsidRPr="00325FB1">
        <w:t xml:space="preserve">в) опускание подбородка; </w:t>
      </w:r>
    </w:p>
    <w:p w:rsidR="00BD4F07" w:rsidRPr="00325FB1" w:rsidRDefault="00BD4F07" w:rsidP="00BD4F07">
      <w:pPr>
        <w:pStyle w:val="Default"/>
        <w:ind w:firstLine="567"/>
        <w:jc w:val="both"/>
      </w:pPr>
      <w:r w:rsidRPr="00325FB1">
        <w:t xml:space="preserve">г) </w:t>
      </w:r>
      <w:r w:rsidRPr="00325FB1">
        <w:rPr>
          <w:bCs/>
        </w:rPr>
        <w:t>выдвижение нижней челюсти;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szCs w:val="24"/>
        </w:rPr>
        <w:t>д) подкладывание валика под голову.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187. </w:t>
      </w:r>
      <w:r w:rsidRPr="00325FB1">
        <w:rPr>
          <w:b/>
          <w:color w:val="111111"/>
          <w:szCs w:val="24"/>
        </w:rPr>
        <w:t>Что называется терморегуляцией?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процессы потоотделения для поддержания постоянной температуры тела человека;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процессы регулирования тепловыделений тела человека;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процессы поддержания постоянной температуры тела человека;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процессы регулирования тепловыделений для поддержания постоянной температуры тела человека.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188. </w:t>
      </w:r>
      <w:r w:rsidRPr="00325FB1">
        <w:rPr>
          <w:b/>
          <w:color w:val="111111"/>
          <w:szCs w:val="24"/>
        </w:rPr>
        <w:t>Получив распоряжение о начале эвакуации, постоянный персонал образовательного учреждения обязан подготовиться к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занятию верхних этажей здания;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защите от взрыва (пожара);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выезду (выходу) на сборный эвакопункт;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сбору необходимых документов.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189. </w:t>
      </w:r>
      <w:r w:rsidRPr="00325FB1">
        <w:rPr>
          <w:b/>
          <w:color w:val="111111"/>
          <w:szCs w:val="24"/>
        </w:rPr>
        <w:t>Выдача СИЗ рабочим и служащим производится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от погодных условий;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 случае введения угрожаемого положения;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по их желанию;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г) заранее для отработки навыков пользования.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190. </w:t>
      </w:r>
      <w:r w:rsidRPr="00325FB1">
        <w:rPr>
          <w:b/>
          <w:color w:val="111111"/>
          <w:szCs w:val="24"/>
        </w:rPr>
        <w:t>Предмет или группа предметов, предназначенных для защиты одного человека от РВ, ОВ, БВ, называется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спецодеждой;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СИЗ;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оборонительным комплектом;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защитным сооружением.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191. </w:t>
      </w:r>
      <w:r w:rsidRPr="00325FB1">
        <w:rPr>
          <w:b/>
          <w:szCs w:val="24"/>
        </w:rPr>
        <w:t xml:space="preserve">Тыл Вооружённых Сил – это: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а) силы и средства, осуществляющие тыловое и техническое обеспечение армии и флота в мирное и военное время;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вид войск, осуществляющий техническое обеспечение и вещевое снабжение армии и флота в военное время;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в) род войск, осуществляющий обеспечение армии и флота военной техникой и вооружением в мирное время;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 xml:space="preserve">г) специальные подразделения, предназначенные для продовольственного и вещевого обеспечения войск.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192. Специальные войска предназначены для: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 xml:space="preserve">а) выполнения стратегических задач по разгрому противника на его территории;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выполнения специальных задач по обеспечению боевой и повседневной деятельности Вооружённых Сил;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 xml:space="preserve">в) выполнения первоочередных боевых задач при обороне или наступлении армии и флота;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 xml:space="preserve">г) обеспечения восстановления боеспособности войск в ходе ведения боевых действий.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193. Что понимается под обороной государства?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 xml:space="preserve">а) Вооружённая система государства, обеспечивающая защиту его интересов от агрессии со стороны других государств;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>б) система военных реформ, направленных на совершенствование Вооружённых Сил государства при подготовке их к вооружённой защите от агрессии;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>в) политическая и военная готовность государства к отражению агрессии;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  <w:r w:rsidRPr="00325FB1">
        <w:rPr>
          <w:szCs w:val="24"/>
        </w:rPr>
        <w:t xml:space="preserve">г) система политических, экономических, военных, социальных, правовых и иных мер по подготовке к вооружённой защите и вооружённая защита Российской Федерации, целостности и неприкосновенности её территории.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194. </w:t>
      </w:r>
      <w:r w:rsidRPr="00325FB1">
        <w:rPr>
          <w:b/>
          <w:color w:val="111111"/>
          <w:szCs w:val="24"/>
        </w:rPr>
        <w:t>К укрытиям простейшего типа, выполненным по стандартным размерам, относят: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овощехранилища;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подвалы в жилых домах;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открытая и перекрытая щель;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садовые домики.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>195.</w:t>
      </w:r>
      <w:r w:rsidRPr="00325FB1">
        <w:rPr>
          <w:rFonts w:eastAsia="Calibri"/>
          <w:b/>
          <w:szCs w:val="24"/>
        </w:rPr>
        <w:t xml:space="preserve"> </w:t>
      </w:r>
      <w:r w:rsidRPr="00325FB1">
        <w:rPr>
          <w:b/>
          <w:color w:val="111111"/>
          <w:szCs w:val="24"/>
        </w:rPr>
        <w:t>Защитные сооружения, которые обеспечивают защиту укрываемых от ионизирующего излучения при радиоактивном заражении местности – это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убежище;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бомбоубежище;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противорадиационное укрытие;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простейшее укрытие.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196. </w:t>
      </w:r>
      <w:r w:rsidRPr="00325FB1">
        <w:rPr>
          <w:b/>
          <w:color w:val="111111"/>
          <w:szCs w:val="24"/>
        </w:rPr>
        <w:t>При объявлении эвакуации граждане обязаны взять с собой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необходимый ремонтный инструмент;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хозяйственные принадлежности (стирающие и моющие средства, посуду и т.д.);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личные вещи и документы;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домашних животных.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197. </w:t>
      </w:r>
      <w:r w:rsidRPr="00325FB1">
        <w:rPr>
          <w:rFonts w:eastAsia="Calibri"/>
          <w:b/>
          <w:szCs w:val="24"/>
        </w:rPr>
        <w:t xml:space="preserve"> </w:t>
      </w:r>
      <w:r w:rsidRPr="00325FB1">
        <w:rPr>
          <w:b/>
          <w:color w:val="111111"/>
          <w:szCs w:val="24"/>
        </w:rPr>
        <w:t>Истребление насекомых-переносчиков и бытовых паразитов, являющихся переносчиками инфекций, называется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дегазацией;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дезинсекцией;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дезинфекцией;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дезактивацией.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198. </w:t>
      </w:r>
      <w:r w:rsidRPr="00325FB1">
        <w:rPr>
          <w:b/>
          <w:bCs/>
          <w:color w:val="111111"/>
          <w:szCs w:val="24"/>
        </w:rPr>
        <w:t>Целостная система взаимосвязанных природных и антропогенных факторов и явлений, называется: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социальная среда;         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природная среда;          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окружающая среда;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экономическая среда.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199. Одним из направлений проводимой в настоящее время военной реформы является: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szCs w:val="24"/>
        </w:rPr>
        <w:t xml:space="preserve">создание превосходства численности Вооружённых Сил России над Вооружёнными силами блока НАТО;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szCs w:val="24"/>
        </w:rPr>
        <w:t xml:space="preserve">создание социально-экономических условий для перехода и последовательный переход к комплектованию воинских должностей, для которых штатом предусмотрено воинское звание солдата, матроса, сержанта и старшины, военнослужащими, проходящими военную службу по контракту;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 xml:space="preserve">уточнение задач Вооружённых Сил в отношении участия во внутренних вооружённых конфликтах;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изменение состава военнослужащих и воинских званий. </w:t>
      </w:r>
    </w:p>
    <w:p w:rsidR="00BD4F07" w:rsidRPr="00325FB1" w:rsidRDefault="00BD4F07" w:rsidP="00BD4F07">
      <w:pPr>
        <w:tabs>
          <w:tab w:val="num" w:pos="1878"/>
        </w:tabs>
        <w:ind w:firstLine="567"/>
        <w:jc w:val="both"/>
        <w:rPr>
          <w:szCs w:val="24"/>
        </w:rPr>
      </w:pPr>
    </w:p>
    <w:p w:rsidR="00BD4F07" w:rsidRPr="00325FB1" w:rsidRDefault="00BD4F07" w:rsidP="00BD4F07">
      <w:pPr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 xml:space="preserve">200. Какие из приведённых ниже войск не входят в состав Вооружённых Сил Российской Федерации?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>а) пограничные войска, войска гражданской обороны, железнодорожные войска, войска Федерального агентства правительственной связи и информации;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б) инженерные войска, войска связи, войска радиационной, химической и биологической защиты;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в) специальные, автомобильные, дорожные, железнодорожные, трубопроводные, радиотехнические и топогеодезические войска;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szCs w:val="24"/>
        </w:rPr>
        <w:t xml:space="preserve">г) танковые войска, части и подразделения тыла, медицинские части и подразделения.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201. </w:t>
      </w:r>
      <w:r w:rsidRPr="00325FB1">
        <w:rPr>
          <w:b/>
          <w:bCs/>
          <w:color w:val="111111"/>
          <w:szCs w:val="24"/>
        </w:rPr>
        <w:t>Основные пути проникновения опасных факторов в организм человека: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нервная и сердечно-сосудистая система;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желудочно-кишечный тракт, кожа и дыхательная система;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глаза, уши, рот, нос;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дыхательные пути, сердечно-сосудистая система.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202. </w:t>
      </w:r>
      <w:r w:rsidRPr="00325FB1">
        <w:rPr>
          <w:b/>
          <w:bCs/>
          <w:color w:val="111111"/>
          <w:szCs w:val="24"/>
        </w:rPr>
        <w:t>Действие на организм опасных и вредных факторов окружающей среды может быть 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токсичным;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тепловым;                               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раздражающим;                      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мутагенным.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lastRenderedPageBreak/>
        <w:t xml:space="preserve">203. </w:t>
      </w:r>
      <w:r w:rsidRPr="00325FB1">
        <w:rPr>
          <w:b/>
          <w:bCs/>
          <w:color w:val="111111"/>
          <w:szCs w:val="24"/>
        </w:rPr>
        <w:t>Компонентами окружающей среды являются все, кроме: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воздушная среда;                  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природная среда;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водная среда;                        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политическая среда.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204. </w:t>
      </w:r>
      <w:r w:rsidRPr="00325FB1">
        <w:rPr>
          <w:b/>
          <w:bCs/>
          <w:color w:val="111111"/>
          <w:szCs w:val="24"/>
        </w:rPr>
        <w:t>Антропогенное воздействие на природу может быть: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положительным;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отрицательным;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противоречивым.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205. </w:t>
      </w:r>
      <w:r w:rsidRPr="00325FB1">
        <w:rPr>
          <w:b/>
          <w:szCs w:val="24"/>
        </w:rPr>
        <w:t xml:space="preserve">Что такое строй?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szCs w:val="24"/>
        </w:rPr>
        <w:t>установленное уставом размещение военнослужащих для их совместных действий в пешем порядке;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szCs w:val="24"/>
        </w:rPr>
        <w:t>установленное уставом размещение подразделений и воинских частей для их совместных действий в пешем порядке и на боевой технике;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 xml:space="preserve">установленное уставом размещение военнослужащих, подразделений и воинских частей для их совместных действий в пешем порядке и на машинах;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color w:val="111111"/>
          <w:szCs w:val="24"/>
        </w:rPr>
        <w:t>г) у</w:t>
      </w:r>
      <w:r w:rsidRPr="00325FB1">
        <w:rPr>
          <w:szCs w:val="24"/>
        </w:rPr>
        <w:t xml:space="preserve">становленное приказом размещение военнослужащих для их совместных действий на машинах. </w:t>
      </w:r>
    </w:p>
    <w:p w:rsidR="00BD4F07" w:rsidRPr="00325FB1" w:rsidRDefault="00BD4F07" w:rsidP="00BD4F07">
      <w:pPr>
        <w:jc w:val="both"/>
        <w:rPr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206. </w:t>
      </w:r>
      <w:r w:rsidRPr="00325FB1">
        <w:rPr>
          <w:b/>
          <w:color w:val="111111"/>
          <w:szCs w:val="24"/>
        </w:rPr>
        <w:t>Что необходимо для нормального протекания физиологических процессов в организме?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выделяемая организмом теплота должна частично отводиться в окружающую среду;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выделяемая организмом теплота должна полностью отводиться в окружающую среду;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выделяемая организмом теплота не должна отводиться в окружающую среду;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выделяемая организмом теплота должна полностью отводиться в одежду человека.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207. </w:t>
      </w:r>
      <w:r w:rsidRPr="00325FB1">
        <w:rPr>
          <w:b/>
          <w:szCs w:val="24"/>
        </w:rPr>
        <w:t xml:space="preserve">Как называется строй, в котором военнослужащие размещены один возле другого на одной линии?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szCs w:val="24"/>
        </w:rPr>
        <w:t>ряд;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szCs w:val="24"/>
        </w:rPr>
        <w:t>б) шеренга;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 xml:space="preserve">колонн;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фронт.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208. </w:t>
      </w:r>
      <w:r w:rsidRPr="00325FB1">
        <w:rPr>
          <w:b/>
          <w:szCs w:val="24"/>
        </w:rPr>
        <w:t xml:space="preserve">Как называется сторона строя, в которую военнослужащие обращены лицом?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</w:t>
      </w:r>
      <w:r w:rsidRPr="00325FB1">
        <w:rPr>
          <w:szCs w:val="24"/>
        </w:rPr>
        <w:t xml:space="preserve"> фронт;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szCs w:val="24"/>
        </w:rPr>
        <w:t xml:space="preserve">фланг;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>линия;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передовая.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209. </w:t>
      </w:r>
      <w:r w:rsidRPr="00325FB1">
        <w:rPr>
          <w:b/>
          <w:szCs w:val="24"/>
        </w:rPr>
        <w:t xml:space="preserve">Какие виды строевых команд вы можете назвать?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</w:t>
      </w:r>
      <w:r w:rsidRPr="00325FB1">
        <w:rPr>
          <w:szCs w:val="24"/>
        </w:rPr>
        <w:t xml:space="preserve">редварительная и обязательная;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и</w:t>
      </w:r>
      <w:r w:rsidRPr="00325FB1">
        <w:rPr>
          <w:szCs w:val="24"/>
        </w:rPr>
        <w:t xml:space="preserve">сполнительная и громкая;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</w:t>
      </w:r>
      <w:r w:rsidRPr="00325FB1">
        <w:rPr>
          <w:szCs w:val="24"/>
        </w:rPr>
        <w:t xml:space="preserve">рямая и исполнительная;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color w:val="111111"/>
          <w:szCs w:val="24"/>
        </w:rPr>
        <w:t>г) п</w:t>
      </w:r>
      <w:r w:rsidRPr="00325FB1">
        <w:rPr>
          <w:szCs w:val="24"/>
        </w:rPr>
        <w:t xml:space="preserve">редварительная и исполнительная.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210. </w:t>
      </w:r>
      <w:r w:rsidRPr="00325FB1">
        <w:rPr>
          <w:b/>
          <w:color w:val="111111"/>
          <w:szCs w:val="24"/>
        </w:rPr>
        <w:t>Освещение бывает: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естественное (солнце);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искусственное: общее и комбинированное, местное; рабочее, аварийное и специальное (охранное, дежурное, эвакуационное, бактерицидное, сигнальное);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комбинированное;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все вышеперечисленное.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211. </w:t>
      </w:r>
      <w:r w:rsidRPr="00325FB1">
        <w:rPr>
          <w:b/>
          <w:bCs/>
          <w:color w:val="111111"/>
          <w:szCs w:val="24"/>
        </w:rPr>
        <w:t>Охрана труду это: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система обеспечения безопасности жизни и здоровья работников в процессе трудовой деятельности;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система обеспечения жизни;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система обеспечения здоровья;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профсоюзная система работников в процессе трудовой деятельности.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212. </w:t>
      </w:r>
      <w:r w:rsidRPr="00325FB1">
        <w:rPr>
          <w:b/>
          <w:szCs w:val="24"/>
        </w:rPr>
        <w:t xml:space="preserve">Какие действия производят военнослужащие по предварительной команде?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color w:val="111111"/>
          <w:szCs w:val="24"/>
        </w:rPr>
        <w:t>а)</w:t>
      </w:r>
      <w:r w:rsidRPr="00325FB1">
        <w:rPr>
          <w:b/>
          <w:color w:val="111111"/>
          <w:szCs w:val="24"/>
        </w:rPr>
        <w:t xml:space="preserve"> </w:t>
      </w:r>
      <w:r w:rsidRPr="00325FB1">
        <w:rPr>
          <w:szCs w:val="24"/>
        </w:rPr>
        <w:t xml:space="preserve">находящиеся в строю принимают строевую стойку, в движении переходят на строевой шаг;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szCs w:val="24"/>
        </w:rPr>
        <w:t xml:space="preserve">прекращают все остальные действия и проявляют внимание;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 xml:space="preserve">устраняют замечания по форме одежды;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занимают своё место в строю на установленные интервал и дистанцию. 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 w:themeColor="text1"/>
          <w:szCs w:val="24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rStyle w:val="ae"/>
          <w:rFonts w:eastAsiaTheme="majorEastAsia"/>
          <w:spacing w:val="8"/>
        </w:rPr>
        <w:t>213.  Как называется наружная оболочка земли?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биосфера;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гидросфера;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атмосфера;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литосфера.</w:t>
      </w:r>
    </w:p>
    <w:p w:rsidR="00BD4F07" w:rsidRPr="00325FB1" w:rsidRDefault="00BD4F07" w:rsidP="00BD4F07">
      <w:pPr>
        <w:ind w:firstLine="567"/>
        <w:jc w:val="both"/>
        <w:rPr>
          <w:color w:val="000000" w:themeColor="text1"/>
          <w:szCs w:val="24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rStyle w:val="ae"/>
          <w:rFonts w:eastAsiaTheme="majorEastAsia"/>
          <w:spacing w:val="8"/>
        </w:rPr>
        <w:t>214.  Биосфера, преобразованная хозяйственной деятельностью человека – это?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ноосфера;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 xml:space="preserve">б) </w:t>
      </w:r>
      <w:proofErr w:type="spellStart"/>
      <w:r w:rsidRPr="00325FB1">
        <w:rPr>
          <w:color w:val="000000" w:themeColor="text1"/>
          <w:spacing w:val="8"/>
        </w:rPr>
        <w:t>техносфера</w:t>
      </w:r>
      <w:proofErr w:type="spellEnd"/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атмосфера;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гидросфера.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eastAsiaTheme="majorEastAsia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</w:rPr>
      </w:pPr>
      <w:r w:rsidRPr="00325FB1">
        <w:rPr>
          <w:rStyle w:val="ae"/>
          <w:rFonts w:eastAsiaTheme="majorEastAsia"/>
          <w:spacing w:val="8"/>
        </w:rPr>
        <w:t>215.  Целью БЖД является?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сформировать у человека сознательность и ответственность в отношении к личной безопасности и безопасности окружающих;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защита человека от опасностей на работе и за её пределами;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научить человека оказывать самопомощь и взаимопомощь;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научить оперативно ликвидировать последствия ЧС.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eastAsiaTheme="majorEastAsia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</w:rPr>
      </w:pPr>
      <w:r w:rsidRPr="00325FB1">
        <w:rPr>
          <w:rStyle w:val="ae"/>
          <w:rFonts w:eastAsiaTheme="majorEastAsia"/>
          <w:spacing w:val="8"/>
        </w:rPr>
        <w:t>216.  Что такое ноосфера?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биосфера, преобразована хозяйственной деятельностью человека;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верхняя твёрдая оболочка земли;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биосфера, преобразована научным мышлением и её полностью реализует человек;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наружная оболочка земли.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eastAsiaTheme="majorEastAsia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</w:rPr>
      </w:pPr>
      <w:r w:rsidRPr="00325FB1">
        <w:rPr>
          <w:rStyle w:val="ae"/>
          <w:rFonts w:eastAsiaTheme="majorEastAsia"/>
          <w:spacing w:val="8"/>
        </w:rPr>
        <w:t>217.  Какая из оболочек земли выполняет защитную функцию от метеоритов, солнечной энергией и гамма-излучения?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гидросфера;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литосфера;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 xml:space="preserve">в) </w:t>
      </w:r>
      <w:proofErr w:type="spellStart"/>
      <w:r w:rsidRPr="00325FB1">
        <w:rPr>
          <w:color w:val="000000" w:themeColor="text1"/>
          <w:spacing w:val="8"/>
        </w:rPr>
        <w:t>техносфера</w:t>
      </w:r>
      <w:proofErr w:type="spellEnd"/>
      <w:r w:rsidRPr="00325FB1">
        <w:rPr>
          <w:color w:val="000000" w:themeColor="text1"/>
          <w:spacing w:val="8"/>
        </w:rPr>
        <w:t>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атмосфера.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eastAsiaTheme="majorEastAsia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</w:rPr>
      </w:pPr>
      <w:r w:rsidRPr="00325FB1">
        <w:rPr>
          <w:rStyle w:val="ae"/>
          <w:rFonts w:eastAsiaTheme="majorEastAsia"/>
          <w:spacing w:val="8"/>
        </w:rPr>
        <w:t>218.  Водяной пар в атмосфере играет роль фильтра от: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солнечная радиация;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метеориты;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гамма-излучение;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солнечная энергия.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219. </w:t>
      </w:r>
      <w:r w:rsidRPr="00325FB1">
        <w:rPr>
          <w:b/>
          <w:bCs/>
          <w:color w:val="111111"/>
          <w:szCs w:val="24"/>
        </w:rPr>
        <w:t>Условия трудового договора (контракта) должны соответствовать: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требованиям законодательных и нормативных актов по охране труда;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устной договоренности;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письменной расписке;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договору ссуды.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lastRenderedPageBreak/>
        <w:t xml:space="preserve">220. </w:t>
      </w:r>
      <w:r w:rsidRPr="00325FB1">
        <w:rPr>
          <w:b/>
          <w:bCs/>
          <w:color w:val="111111"/>
          <w:szCs w:val="24"/>
        </w:rPr>
        <w:t>Инструкция по охране труда является нормативным документом, устанавливающим:  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требования безопасности при отдыхе на рабочем месте;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требования безопасности при выполнении работ;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требования безопасности при движении на рабочее место;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требования безопасности при следовании на транспорте.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rStyle w:val="ae"/>
          <w:rFonts w:eastAsiaTheme="majorEastAsia"/>
          <w:spacing w:val="8"/>
        </w:rPr>
        <w:t>221. Безопасность – это?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 xml:space="preserve">а) состояние деятельности, при которой с определённой </w:t>
      </w:r>
      <w:proofErr w:type="spellStart"/>
      <w:r w:rsidRPr="00325FB1">
        <w:rPr>
          <w:color w:val="000000" w:themeColor="text1"/>
          <w:spacing w:val="8"/>
        </w:rPr>
        <w:t>имоверностью</w:t>
      </w:r>
      <w:proofErr w:type="spellEnd"/>
      <w:r w:rsidRPr="00325FB1">
        <w:rPr>
          <w:color w:val="000000" w:themeColor="text1"/>
          <w:spacing w:val="8"/>
        </w:rPr>
        <w:t xml:space="preserve"> исключается проявление опасности;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разносторонний процесс создания человеческим условием для своего существования и развития;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сложный биологический процесс, который происходит в организме человека и позволяет сохранить здоровье и работоспособность;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центральное понятие БЖД, которое объединяет явления, процессы, объекты, способные в определённых условиях принести убытие здоровью человека.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rStyle w:val="ae"/>
          <w:rFonts w:eastAsiaTheme="majorEastAsia"/>
          <w:spacing w:val="8"/>
        </w:rPr>
        <w:t>222. Что относиться к психическому раздражению?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рассеянность, резкость, воображение;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грубость, мышление, резкость;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мышление, грубость, воображение;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рассеянность, резкость, грубость.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eastAsiaTheme="majorEastAsia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</w:rPr>
      </w:pPr>
      <w:r w:rsidRPr="00325FB1">
        <w:rPr>
          <w:rStyle w:val="ae"/>
          <w:rFonts w:eastAsiaTheme="majorEastAsia"/>
          <w:spacing w:val="8"/>
        </w:rPr>
        <w:t>223. К психическим процессам относятся: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память и воображение, моральные качества;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характер, темперамент, память;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память, воображение, мышление;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резкость, грубость, рассеянность.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eastAsiaTheme="majorEastAsia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</w:rPr>
      </w:pPr>
      <w:r w:rsidRPr="00325FB1">
        <w:rPr>
          <w:rStyle w:val="ae"/>
          <w:rFonts w:eastAsiaTheme="majorEastAsia"/>
          <w:spacing w:val="8"/>
        </w:rPr>
        <w:t>224. К психическим свойствам личности относятся: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характер, темперамент, моральные качества;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память, воображение, мышление;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рассеянность, резкость, грубость;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характер, память, мышление.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 w:themeColor="text1"/>
          <w:spacing w:val="8"/>
        </w:rPr>
      </w:pPr>
      <w:r w:rsidRPr="00325FB1">
        <w:rPr>
          <w:b/>
          <w:color w:val="000000" w:themeColor="text1"/>
          <w:spacing w:val="8"/>
        </w:rPr>
        <w:t xml:space="preserve">225. </w:t>
      </w:r>
      <w:r w:rsidRPr="00325FB1">
        <w:rPr>
          <w:rStyle w:val="ae"/>
          <w:rFonts w:eastAsiaTheme="majorEastAsia"/>
          <w:spacing w:val="8"/>
        </w:rPr>
        <w:t>Что обеспечивает защищённость человека от стресса?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пространственный комфорт;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тепловой комфорт;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социально-психические потребности;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экономические потребности.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rStyle w:val="ae"/>
          <w:rFonts w:eastAsiaTheme="majorEastAsia"/>
          <w:spacing w:val="8"/>
        </w:rPr>
        <w:t>226. Переохлаждение организма может быть вызвано: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повышения температуры;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понижением влажности;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при уменьшении теплоотдачи;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при понижении температуры и увеличении влажности.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eastAsiaTheme="majorEastAsia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</w:rPr>
      </w:pPr>
      <w:r w:rsidRPr="00325FB1">
        <w:rPr>
          <w:rStyle w:val="ae"/>
          <w:rFonts w:eastAsiaTheme="majorEastAsia"/>
          <w:spacing w:val="8"/>
        </w:rPr>
        <w:t>227. К биологическим источником загрязнению гидросферы относятся: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lastRenderedPageBreak/>
        <w:t>а) органические микроорганизмы, вызывающие брожение воды;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микроорганизмы, изменяющие химический состав воды;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микроорганизмы, изменяющие прозрачность воды;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пыль, дым, газы.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000000" w:themeColor="text1"/>
          <w:szCs w:val="24"/>
        </w:rPr>
      </w:pPr>
      <w:r w:rsidRPr="00325FB1">
        <w:rPr>
          <w:rFonts w:eastAsia="Calibri"/>
          <w:b/>
          <w:color w:val="000000" w:themeColor="text1"/>
          <w:szCs w:val="24"/>
        </w:rPr>
        <w:t xml:space="preserve">228. </w:t>
      </w:r>
      <w:r w:rsidRPr="00325FB1">
        <w:rPr>
          <w:b/>
          <w:bCs/>
          <w:color w:val="000000" w:themeColor="text1"/>
          <w:szCs w:val="24"/>
        </w:rPr>
        <w:t>Профессиональное заболевание проявляется в: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а) постепенном ухудшении здоровья человека, вызванном воздействием вредных производственных факторов;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б) в срочной инвалидности человека, вызванной воздействием вредных производственных факторов;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в) в бессрочной инвалидности человека, вызванном воздействием вредных производственных факторов;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г) снижении защитных сил человека, вызванном воздействием вредных производственных факторов.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000000" w:themeColor="text1"/>
          <w:szCs w:val="24"/>
        </w:rPr>
      </w:pPr>
      <w:r w:rsidRPr="00325FB1">
        <w:rPr>
          <w:rFonts w:eastAsia="Calibri"/>
          <w:b/>
          <w:color w:val="000000" w:themeColor="text1"/>
          <w:szCs w:val="24"/>
        </w:rPr>
        <w:t xml:space="preserve">229. </w:t>
      </w:r>
      <w:r w:rsidRPr="00325FB1">
        <w:rPr>
          <w:b/>
          <w:bCs/>
          <w:color w:val="000000" w:themeColor="text1"/>
          <w:szCs w:val="24"/>
        </w:rPr>
        <w:t>Влияние санитарно-гигиенических условий и самих трудовых процессов</w:t>
      </w:r>
      <w:r w:rsidRPr="00325FB1">
        <w:rPr>
          <w:b/>
          <w:bCs/>
          <w:color w:val="000000" w:themeColor="text1"/>
          <w:szCs w:val="24"/>
          <w:bdr w:val="none" w:sz="0" w:space="0" w:color="auto" w:frame="1"/>
        </w:rPr>
        <w:t xml:space="preserve"> </w:t>
      </w:r>
      <w:r w:rsidRPr="00325FB1">
        <w:rPr>
          <w:b/>
          <w:bCs/>
          <w:color w:val="000000" w:themeColor="text1"/>
          <w:szCs w:val="24"/>
        </w:rPr>
        <w:t>на здоровье человека и его работоспособность изучает наука:  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а) санитария;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б) гигиена труда;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в) санитарные стандарты;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г) здоровье человека.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000000" w:themeColor="text1"/>
          <w:szCs w:val="24"/>
        </w:rPr>
      </w:pPr>
      <w:r w:rsidRPr="00325FB1">
        <w:rPr>
          <w:rFonts w:eastAsia="Calibri"/>
          <w:b/>
          <w:color w:val="000000" w:themeColor="text1"/>
          <w:szCs w:val="24"/>
        </w:rPr>
        <w:t xml:space="preserve">230. </w:t>
      </w:r>
      <w:r w:rsidRPr="00325FB1">
        <w:rPr>
          <w:b/>
          <w:bCs/>
          <w:color w:val="000000" w:themeColor="text1"/>
          <w:szCs w:val="24"/>
        </w:rPr>
        <w:t>Выполнение правил личной гигиены имеет большое значение</w:t>
      </w:r>
      <w:r w:rsidRPr="00325FB1">
        <w:rPr>
          <w:b/>
          <w:bCs/>
          <w:color w:val="000000" w:themeColor="text1"/>
          <w:szCs w:val="24"/>
          <w:bdr w:val="none" w:sz="0" w:space="0" w:color="auto" w:frame="1"/>
        </w:rPr>
        <w:br/>
      </w:r>
      <w:r w:rsidRPr="00325FB1">
        <w:rPr>
          <w:b/>
          <w:bCs/>
          <w:color w:val="000000" w:themeColor="text1"/>
          <w:szCs w:val="24"/>
        </w:rPr>
        <w:t>для предотвращения: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а) запыленности производственного помещения;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б) излишней солнечной инсоляции;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000000" w:themeColor="text1"/>
          <w:szCs w:val="24"/>
        </w:rPr>
      </w:pPr>
      <w:r w:rsidRPr="00325FB1">
        <w:rPr>
          <w:color w:val="000000" w:themeColor="text1"/>
          <w:szCs w:val="24"/>
        </w:rPr>
        <w:t>в) брака производства,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</w:rPr>
      </w:pPr>
      <w:r w:rsidRPr="00325FB1">
        <w:rPr>
          <w:color w:val="000000" w:themeColor="text1"/>
        </w:rPr>
        <w:t>г) заболеваемости и травматизма</w:t>
      </w:r>
      <w:r w:rsidRPr="00325FB1">
        <w:rPr>
          <w:bCs/>
          <w:color w:val="000000" w:themeColor="text1"/>
        </w:rPr>
        <w:t>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231. </w:t>
      </w:r>
      <w:r w:rsidRPr="00325FB1">
        <w:rPr>
          <w:b/>
          <w:color w:val="111111"/>
          <w:szCs w:val="24"/>
        </w:rPr>
        <w:t>Какова цель изучения БЖД?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получение знаний о методах и средствах обеспечения безопасности и комфортных условий деятельности человека на всех стадиях жизненного цикла;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получение знаний комфортных условий деятельности человека на всех стадиях жизненного цикла;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разработка средств и методов обеспечения безопасности и комфортных условий деятельности человека на всех стадиях жизненного цикла.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232. </w:t>
      </w:r>
      <w:r w:rsidRPr="00325FB1">
        <w:rPr>
          <w:b/>
          <w:color w:val="111111"/>
          <w:szCs w:val="24"/>
        </w:rPr>
        <w:t>Чем обусловлена опасность?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а) неоднородностью системы «Человек – Окружающая среда» и возникает, когда их характеристики не совпадают;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однородностью системы «Человек – Окружающая среда» и возникает, когда их характеристики не совпадают;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неоднородностью системы «Человек – Окружающая среда» и возникает, когда их характеристики совпадают.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233. </w:t>
      </w:r>
      <w:r w:rsidRPr="00325FB1">
        <w:rPr>
          <w:b/>
          <w:color w:val="111111"/>
          <w:szCs w:val="24"/>
        </w:rPr>
        <w:t xml:space="preserve">Что такое </w:t>
      </w:r>
      <w:proofErr w:type="spellStart"/>
      <w:r w:rsidRPr="00325FB1">
        <w:rPr>
          <w:b/>
          <w:color w:val="111111"/>
          <w:szCs w:val="24"/>
        </w:rPr>
        <w:t>ноксосфера</w:t>
      </w:r>
      <w:proofErr w:type="spellEnd"/>
      <w:r w:rsidRPr="00325FB1">
        <w:rPr>
          <w:rFonts w:eastAsia="Calibri"/>
          <w:b/>
          <w:szCs w:val="24"/>
        </w:rPr>
        <w:t>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сфера, где нет опасности;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сфера, где имеется опасность.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сфера, в которой присутствует человек.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234. </w:t>
      </w:r>
      <w:r w:rsidRPr="00325FB1">
        <w:rPr>
          <w:b/>
          <w:color w:val="111111"/>
          <w:szCs w:val="24"/>
        </w:rPr>
        <w:t>Что такое гомосфера?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сфера, в которой присутствует человек;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сфера, где имеется опасность;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сфера, где нет опасности.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000000" w:themeColor="text1"/>
          <w:spacing w:val="8"/>
        </w:rPr>
      </w:pPr>
      <w:r w:rsidRPr="00325FB1">
        <w:rPr>
          <w:rStyle w:val="ae"/>
          <w:rFonts w:eastAsiaTheme="majorEastAsia"/>
          <w:spacing w:val="8"/>
        </w:rPr>
        <w:t>235. Какие предприятия наиболее опасны при загрязнении почвенного покрова?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предприятия пищевой промышленности</w:t>
      </w:r>
      <w:r w:rsidRPr="00325FB1">
        <w:rPr>
          <w:color w:val="111111"/>
        </w:rPr>
        <w:t>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предприятия медико-биологической промышленности</w:t>
      </w:r>
      <w:r w:rsidRPr="00325FB1">
        <w:rPr>
          <w:color w:val="111111"/>
        </w:rPr>
        <w:t>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предприятия цветной и чёрной металлургии</w:t>
      </w:r>
      <w:r w:rsidRPr="00325FB1">
        <w:rPr>
          <w:color w:val="111111"/>
        </w:rPr>
        <w:t>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предприятия бумажной промышленности</w:t>
      </w:r>
      <w:r w:rsidRPr="00325FB1">
        <w:rPr>
          <w:color w:val="111111"/>
        </w:rPr>
        <w:t>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rStyle w:val="ae"/>
          <w:rFonts w:eastAsiaTheme="majorEastAsia"/>
          <w:spacing w:val="8"/>
        </w:rPr>
        <w:t>236. К опасностям литосфере относятся: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а) ураган</w:t>
      </w:r>
      <w:r w:rsidRPr="00325FB1">
        <w:rPr>
          <w:color w:val="111111"/>
        </w:rPr>
        <w:t>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б) смерч</w:t>
      </w:r>
      <w:r w:rsidRPr="00325FB1">
        <w:rPr>
          <w:color w:val="111111"/>
        </w:rPr>
        <w:t>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в) землетрясение</w:t>
      </w:r>
      <w:r w:rsidRPr="00325FB1">
        <w:rPr>
          <w:color w:val="111111"/>
        </w:rPr>
        <w:t>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  <w:r w:rsidRPr="00325FB1">
        <w:rPr>
          <w:color w:val="000000" w:themeColor="text1"/>
          <w:spacing w:val="8"/>
        </w:rPr>
        <w:t>г) наводнение.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237. </w:t>
      </w:r>
      <w:r w:rsidRPr="00325FB1">
        <w:rPr>
          <w:b/>
          <w:color w:val="111111"/>
          <w:szCs w:val="24"/>
        </w:rPr>
        <w:t>Низкий уровень риска, который не влияет на экологические или другие показатели государства, отросли, предприятия – это?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t>а)</w:t>
      </w:r>
      <w:r w:rsidRPr="00325FB1">
        <w:rPr>
          <w:color w:val="111111"/>
          <w:szCs w:val="24"/>
        </w:rPr>
        <w:t xml:space="preserve"> индивидуальный риск;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t>б)</w:t>
      </w:r>
      <w:r w:rsidRPr="00325FB1">
        <w:rPr>
          <w:color w:val="111111"/>
          <w:szCs w:val="24"/>
        </w:rPr>
        <w:t xml:space="preserve"> социальный риск;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допустимый риск;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t>г)</w:t>
      </w:r>
      <w:r w:rsidRPr="00325FB1">
        <w:rPr>
          <w:color w:val="111111"/>
          <w:szCs w:val="24"/>
        </w:rPr>
        <w:t xml:space="preserve"> безопасность.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238. </w:t>
      </w:r>
      <w:r w:rsidRPr="00325FB1">
        <w:rPr>
          <w:b/>
          <w:color w:val="111111"/>
          <w:szCs w:val="24"/>
        </w:rPr>
        <w:t>Работоспособность характеризуется: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lastRenderedPageBreak/>
        <w:t>а)</w:t>
      </w:r>
      <w:r w:rsidRPr="00325FB1">
        <w:rPr>
          <w:color w:val="111111"/>
          <w:szCs w:val="24"/>
        </w:rPr>
        <w:t xml:space="preserve"> количеством выполнения работы;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t>б)</w:t>
      </w:r>
      <w:r w:rsidRPr="00325FB1">
        <w:rPr>
          <w:color w:val="111111"/>
          <w:szCs w:val="24"/>
        </w:rPr>
        <w:t xml:space="preserve"> количеством выполняемой работы;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количеством и качеством выполняемой работы;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t>г)</w:t>
      </w:r>
      <w:r w:rsidRPr="00325FB1">
        <w:rPr>
          <w:color w:val="111111"/>
          <w:szCs w:val="24"/>
        </w:rPr>
        <w:t xml:space="preserve"> количеством и качеством выполняемой работы за определённое время.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szCs w:val="24"/>
        </w:rPr>
        <w:t xml:space="preserve">239. </w:t>
      </w:r>
      <w:r w:rsidRPr="00325FB1">
        <w:rPr>
          <w:b/>
          <w:color w:val="111111"/>
          <w:szCs w:val="24"/>
        </w:rPr>
        <w:t>Смещение вниз под действием силы тяжести больших грунтовых масс, которые формируют склоны, реки, горы, озёра – это?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t>а)</w:t>
      </w:r>
      <w:r w:rsidRPr="00325FB1">
        <w:rPr>
          <w:color w:val="111111"/>
          <w:szCs w:val="24"/>
        </w:rPr>
        <w:t xml:space="preserve"> оползни;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000000" w:themeColor="text1"/>
          <w:spacing w:val="8"/>
          <w:szCs w:val="24"/>
        </w:rPr>
        <w:t>б)</w:t>
      </w:r>
      <w:r w:rsidRPr="00325FB1">
        <w:rPr>
          <w:color w:val="111111"/>
          <w:szCs w:val="24"/>
        </w:rPr>
        <w:t xml:space="preserve"> землетрясения;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схождения снежных лавин;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color w:val="111111"/>
          <w:lang w:eastAsia="en-US"/>
        </w:rPr>
      </w:pPr>
      <w:r w:rsidRPr="00325FB1">
        <w:rPr>
          <w:color w:val="000000" w:themeColor="text1"/>
          <w:spacing w:val="8"/>
        </w:rPr>
        <w:t>г)</w:t>
      </w:r>
      <w:r w:rsidRPr="00325FB1">
        <w:rPr>
          <w:rFonts w:eastAsia="Calibri"/>
          <w:color w:val="111111"/>
          <w:lang w:eastAsia="en-US"/>
        </w:rPr>
        <w:t xml:space="preserve"> смерч.</w:t>
      </w:r>
    </w:p>
    <w:p w:rsidR="00BD4F07" w:rsidRPr="00325FB1" w:rsidRDefault="00BD4F07" w:rsidP="00BD4F07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pacing w:val="8"/>
        </w:rPr>
      </w:pPr>
    </w:p>
    <w:p w:rsidR="00BD4F07" w:rsidRPr="00325FB1" w:rsidRDefault="00BD4F07" w:rsidP="00BD4F07">
      <w:pPr>
        <w:pStyle w:val="c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rStyle w:val="c7"/>
          <w:b/>
          <w:bCs/>
          <w:iCs/>
          <w:color w:val="000000"/>
        </w:rPr>
        <w:t>240. Уставы ВС РФ подразделяются на:</w:t>
      </w:r>
    </w:p>
    <w:p w:rsidR="00BD4F07" w:rsidRPr="00325FB1" w:rsidRDefault="00BD4F07" w:rsidP="00BD4F07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rStyle w:val="c0"/>
          <w:color w:val="000000"/>
        </w:rPr>
        <w:t>а) Боевые и общевоинские;</w:t>
      </w:r>
    </w:p>
    <w:p w:rsidR="00BD4F07" w:rsidRPr="00325FB1" w:rsidRDefault="00BD4F07" w:rsidP="00BD4F07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rStyle w:val="c0"/>
          <w:color w:val="000000"/>
        </w:rPr>
        <w:t>б) Тактические, стрелковые и общевоинские;</w:t>
      </w:r>
    </w:p>
    <w:p w:rsidR="00BD4F07" w:rsidRPr="00325FB1" w:rsidRDefault="00BD4F07" w:rsidP="00BD4F07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</w:rPr>
      </w:pPr>
      <w:r w:rsidRPr="00325FB1">
        <w:rPr>
          <w:rStyle w:val="c0"/>
          <w:color w:val="000000"/>
        </w:rPr>
        <w:t>в) Уставы родов войск и строевые.</w:t>
      </w:r>
    </w:p>
    <w:p w:rsidR="00BD4F07" w:rsidRPr="00325FB1" w:rsidRDefault="00BD4F07" w:rsidP="00BD4F07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color w:val="000000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241. </w:t>
      </w:r>
      <w:r w:rsidRPr="00325FB1">
        <w:rPr>
          <w:b/>
          <w:color w:val="111111"/>
          <w:szCs w:val="24"/>
        </w:rPr>
        <w:t>Виды ядерных взрывов: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наземный, высокий воздушный, надводный и подводный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наземный, подземный, воздушный, высокий воздушный, надводный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наземный, подземный, воздушный, высокий воздушный, надводный и подводный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воздушный, высокий воздушный, надводный.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242. </w:t>
      </w:r>
      <w:r w:rsidRPr="00325FB1">
        <w:rPr>
          <w:b/>
          <w:color w:val="111111"/>
          <w:szCs w:val="24"/>
        </w:rPr>
        <w:t>Поражающее действие ударной воздушной волны характеризуется параметрами: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rStyle w:val="c0"/>
          <w:color w:val="000000"/>
          <w:szCs w:val="24"/>
        </w:rPr>
        <w:t xml:space="preserve">а) </w:t>
      </w:r>
      <w:r w:rsidRPr="00325FB1">
        <w:rPr>
          <w:color w:val="111111"/>
          <w:szCs w:val="24"/>
        </w:rPr>
        <w:t>скоростным напором воздуха, термическим воздействием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избыточным давлением</w:t>
      </w:r>
      <w:r w:rsidRPr="00325FB1">
        <w:rPr>
          <w:i/>
          <w:iCs/>
          <w:color w:val="111111"/>
          <w:szCs w:val="24"/>
        </w:rPr>
        <w:t>, </w:t>
      </w:r>
      <w:r w:rsidRPr="00325FB1">
        <w:rPr>
          <w:color w:val="111111"/>
          <w:szCs w:val="24"/>
        </w:rPr>
        <w:t>динамической нагрузкой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длительностью воздействия, проникающей радиацией, световым импульсом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механическим воздействием, осколками боеприпаса.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243. </w:t>
      </w:r>
      <w:r w:rsidRPr="00325FB1">
        <w:rPr>
          <w:b/>
          <w:color w:val="111111"/>
          <w:szCs w:val="24"/>
        </w:rPr>
        <w:t>При оценке барического воздействия принимают следующие степени разрушений зданий и сооружений: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полные, сильные, средние и слабые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полные, сильные, слабые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сильные, средние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полные, средние, слабые.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244. </w:t>
      </w:r>
      <w:r w:rsidRPr="00325FB1">
        <w:rPr>
          <w:b/>
          <w:color w:val="111111"/>
          <w:szCs w:val="24"/>
        </w:rPr>
        <w:t>Дезактивация – это…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удаление или снижение уровня радиоактивного загрязнения с какой-либо поверхности или из какой-либо среды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процесс по удалению опасных химических веществ с поверхности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комплекс мер или процесс по обезвреживанию и/или удалению опасных химических веществ с поверхности или из объема загрязненных объектов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процесс уничтожения или удаления возбудителей инфекционных болезней.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245. </w:t>
      </w:r>
      <w:r w:rsidRPr="00325FB1">
        <w:rPr>
          <w:b/>
          <w:color w:val="111111"/>
          <w:szCs w:val="24"/>
        </w:rPr>
        <w:t>Дезинфекция – это…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удаление или снижение уровня радиоактивного загрязнения с какой-либо поверхности или из какой-либо среды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процесс по удалению опасных химических веществ с поверхности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комплекс мер или процесс по обезвреживанию и/или удалению опасных химических веществ с поверхности или из объема загрязненных объектов</w:t>
      </w:r>
      <w:r w:rsidRPr="00325FB1">
        <w:rPr>
          <w:rStyle w:val="c0"/>
          <w:color w:val="000000"/>
          <w:szCs w:val="24"/>
        </w:rPr>
        <w:t>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мероприятия по уничтожению возбудителей инфекционных болезней и разрушение токсинов на объектах, подвергшихся заражению.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>246. В каком документе сформулированы важнейшие направления государственной политики Российской Федерации?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Военная доктрина;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Концепция национальной безопасности Российской Федерации;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ФЗ «О военном положении»;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ФЗ «О чрезвычайном положении».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247. </w:t>
      </w:r>
      <w:r w:rsidRPr="00325FB1">
        <w:rPr>
          <w:b/>
          <w:color w:val="111111"/>
          <w:szCs w:val="24"/>
        </w:rPr>
        <w:t>Ликвидация локальной ЧС осуществляется силами и средствами …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граждан;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организаций;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органов местного самоуправления;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органов исполнительной власти субъекта РФ.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248. </w:t>
      </w:r>
      <w:r w:rsidRPr="00325FB1">
        <w:rPr>
          <w:b/>
          <w:color w:val="111111"/>
          <w:szCs w:val="24"/>
        </w:rPr>
        <w:t xml:space="preserve">Основные требования при строительстве убежища.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обеспечение непрерывного пребывания людей не менее 2 суток;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б) наличие входов и выходов с той же степенью защиты, что и основное помещение;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отсутствие аварийного выхода;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допускается прокладка инженерных транзитных коммуникаций через убежище.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249. </w:t>
      </w:r>
      <w:r w:rsidRPr="00325FB1">
        <w:rPr>
          <w:b/>
          <w:color w:val="111111"/>
          <w:szCs w:val="24"/>
        </w:rPr>
        <w:t>Мероприятия по повышению устойчивости объекта экономики должны проводиться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только в мирное время (период повседневной деятельности</w:t>
      </w:r>
      <w:proofErr w:type="gramStart"/>
      <w:r w:rsidRPr="00325FB1">
        <w:rPr>
          <w:color w:val="111111"/>
          <w:szCs w:val="24"/>
        </w:rPr>
        <w:t>) ;</w:t>
      </w:r>
      <w:proofErr w:type="gramEnd"/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только в угрожаемый период;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только в условиях военного времени (ЧС);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в мирное время (период повседневной деятельности), угрожаемый период, и в условиях военного времени (ЧС).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250. </w:t>
      </w:r>
      <w:r w:rsidRPr="00325FB1">
        <w:rPr>
          <w:b/>
          <w:color w:val="111111"/>
          <w:szCs w:val="24"/>
        </w:rPr>
        <w:t>Устойчивость функционирования объекта экономики – это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способность объекта экономики выполнять возложенные на него задачи в условиях воздействия дестабилизирующих факторов в мирное и военное время;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способность в чрезвычайных ситуациях выпускать продукцию в запланированном объеме и заданной номенклатуре, а в случае аварии восстанавливать производство в минимально короткие сроки;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способность объекта экономики обеспечить выпуск продукции в условиях недостаточного финансирования;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способность объекта экономики в условиях военного времени выпускать установленные виды продукции в объемах и номенклатуре, предусмотренных соответствующими планами.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251. </w:t>
      </w:r>
      <w:r w:rsidRPr="00325FB1">
        <w:rPr>
          <w:b/>
          <w:color w:val="111111"/>
          <w:szCs w:val="24"/>
        </w:rPr>
        <w:t>Повышение устойчивости функционирования объектов экономики достигается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проведением инженерно-технических, технологических и организационных мероприятий;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проведением организационных мероприятий;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снижением производственных мощностей и снижением объема выпускаемой продукции.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252. </w:t>
      </w:r>
      <w:r w:rsidRPr="00325FB1">
        <w:rPr>
          <w:b/>
          <w:color w:val="111111"/>
          <w:szCs w:val="24"/>
        </w:rPr>
        <w:t>Планирование мероприятий по повышению устойчивости функционирования объекта экономики в условиях ЧС находит свое отражение в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сводном плане мероприятий по повышению устойчивости;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паспорте объекта экономики по повышению устойчивости;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технических условиях объекта экономики по повышению устойчивости;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постановлении правительства РФ.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lastRenderedPageBreak/>
        <w:t xml:space="preserve">253. </w:t>
      </w:r>
      <w:r w:rsidRPr="00325FB1">
        <w:rPr>
          <w:b/>
          <w:color w:val="111111"/>
          <w:szCs w:val="24"/>
        </w:rPr>
        <w:t>Исследование устойчивости объектов экономики в ЧС должно проводится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ежегодно;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не реже одного раза в три года;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не реже одного раза в пять лет;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на этапе проектирования.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254. </w:t>
      </w:r>
      <w:r w:rsidRPr="00325FB1">
        <w:rPr>
          <w:b/>
          <w:color w:val="111111"/>
          <w:szCs w:val="24"/>
        </w:rPr>
        <w:t>Работу по оценке устойчивого функционирования объекта экономики в условиях ЧС организует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руководитель предприятия;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главный инженер;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научно-исследовательская организация;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сотрудник штаба ГО организации.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255. </w:t>
      </w:r>
      <w:r w:rsidRPr="00325FB1">
        <w:rPr>
          <w:b/>
          <w:color w:val="111111"/>
          <w:szCs w:val="24"/>
        </w:rPr>
        <w:t>Устойчивость работы объекта экономики, в основном, зависит от сохранности его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инженерно-технического комплекса;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материальной базы;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трудового коллектива;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инженерных конструкций.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256. </w:t>
      </w:r>
      <w:r w:rsidRPr="00325FB1">
        <w:rPr>
          <w:b/>
          <w:color w:val="111111"/>
          <w:szCs w:val="24"/>
        </w:rPr>
        <w:t>Опасный фактор это: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производственный фактор, воздействие которого на работающего в определенных условиях приводит к травме, резкому ухудшению здоровья или смерти;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химическое соединение, превышающее ПДК;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напряженность труда;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тяжесть труда.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257. </w:t>
      </w:r>
      <w:r w:rsidRPr="00325FB1">
        <w:rPr>
          <w:b/>
          <w:color w:val="111111"/>
          <w:szCs w:val="24"/>
        </w:rPr>
        <w:t>Технические средства защиты подразделяются на (выбери несколько вариантов ответа)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средства индивидуальной защиты (СИЗ);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средства коллективной защиты (СКЗ);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средства индивидуальной защиты и виды защиты;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организационные виды защиты и знаки безопасности.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lastRenderedPageBreak/>
        <w:t xml:space="preserve">258. </w:t>
      </w:r>
      <w:r w:rsidRPr="00325FB1">
        <w:rPr>
          <w:b/>
          <w:szCs w:val="24"/>
        </w:rPr>
        <w:t xml:space="preserve">Укажите главные особенности бактериологического оружия.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szCs w:val="24"/>
        </w:rPr>
        <w:t>способность вызывать массовые заболевания людей и животных, большая продолжительность действий, трудность обнаружения во внешней среде</w:t>
      </w:r>
      <w:r w:rsidRPr="00325FB1">
        <w:rPr>
          <w:color w:val="111111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б</w:t>
      </w:r>
      <w:r w:rsidRPr="00325FB1">
        <w:rPr>
          <w:szCs w:val="24"/>
        </w:rPr>
        <w:t>ольшая продолжительность действий, непродолжительный инкубационный период, способность вызывать массовые заболевания людей, животных и растений</w:t>
      </w:r>
      <w:r w:rsidRPr="00325FB1">
        <w:rPr>
          <w:color w:val="111111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б</w:t>
      </w:r>
      <w:r w:rsidRPr="00325FB1">
        <w:rPr>
          <w:szCs w:val="24"/>
        </w:rPr>
        <w:t>ольшая продолжительность действий, способность вызывать массовые заболевания людей и животных, неспособность проникать в закрытые укрытия и помещения</w:t>
      </w:r>
      <w:r w:rsidRPr="00325FB1">
        <w:rPr>
          <w:color w:val="111111"/>
          <w:szCs w:val="24"/>
        </w:rPr>
        <w:t>;</w:t>
      </w:r>
      <w:r w:rsidRPr="00325FB1">
        <w:rPr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способность вызывать массовые заболевания людей и животных, проникать в закрытые укрытия и помещения, небольшая продолжительность действий.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259. </w:t>
      </w:r>
      <w:r w:rsidRPr="00325FB1">
        <w:rPr>
          <w:b/>
          <w:szCs w:val="24"/>
        </w:rPr>
        <w:t xml:space="preserve">Высокая точность поражения целей современным высокоточным оружием достигается: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szCs w:val="24"/>
        </w:rPr>
        <w:t xml:space="preserve">применением современных технологий при изготовлении данных боеприпасов, наведением и самонаведением боеприпасов;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szCs w:val="24"/>
        </w:rPr>
        <w:t xml:space="preserve">высоким качеством изготовления современных боеприпасов;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 xml:space="preserve">развёртыванием специальных систем радиолокационного наведения, самонаведением высокоточных боеприпасов;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наведением управляемых боеприпасов на цель, самонаведением боеприпасов, комбинированным наведением на цель.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260. </w:t>
      </w:r>
      <w:r w:rsidRPr="00325FB1">
        <w:rPr>
          <w:b/>
          <w:szCs w:val="24"/>
        </w:rPr>
        <w:t xml:space="preserve">Федеральный закон «О гражданской обороне» определяет задачи в области гражданской обороны и правовые основы их осуществления: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szCs w:val="24"/>
        </w:rPr>
        <w:t xml:space="preserve">в мирное время;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szCs w:val="24"/>
        </w:rPr>
        <w:t xml:space="preserve">по решению органов местного самоуправления;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 xml:space="preserve">при ведении военных действий;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при возникновении чрезвычайных ситуаций природного и техногенного характера.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261. </w:t>
      </w:r>
      <w:r w:rsidRPr="00325FB1">
        <w:rPr>
          <w:b/>
          <w:szCs w:val="24"/>
        </w:rPr>
        <w:t xml:space="preserve">Какое министерство или ведомство осуществляет государственную политику в области гражданской обороны Российской Федерации?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szCs w:val="24"/>
        </w:rPr>
        <w:t xml:space="preserve">Министерство обороны Российской Федерации;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szCs w:val="24"/>
        </w:rPr>
        <w:t xml:space="preserve">Министерство внутренних дел Российской Федерации;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szCs w:val="24"/>
        </w:rPr>
        <w:t xml:space="preserve">Правительство Российской Федерации;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szCs w:val="24"/>
        </w:rPr>
        <w:t xml:space="preserve">Министерство по делам гражданской обороны, чрезвычайным ситуациям и ликвидации последствий стихийных бедствий Российской Федерации.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b/>
          <w:color w:val="111111"/>
          <w:szCs w:val="24"/>
        </w:rPr>
        <w:t xml:space="preserve">262. </w:t>
      </w:r>
      <w:r w:rsidRPr="00325FB1">
        <w:rPr>
          <w:b/>
          <w:szCs w:val="24"/>
        </w:rPr>
        <w:t xml:space="preserve">Укажите основные элементы убежища.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lastRenderedPageBreak/>
        <w:t>а) з</w:t>
      </w:r>
      <w:r w:rsidRPr="00325FB1">
        <w:rPr>
          <w:szCs w:val="24"/>
        </w:rPr>
        <w:t>ащитно-герметические двери, шлюзовые камеры, помещение для размещения людей, комната для игр, медицинская комната;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з</w:t>
      </w:r>
      <w:r w:rsidRPr="00325FB1">
        <w:rPr>
          <w:szCs w:val="24"/>
        </w:rPr>
        <w:t xml:space="preserve">ащитно-герметические двери, шлюзовые камеры, помещение для размещения людей, фильтровентиляционная камера, медицинская комната;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szCs w:val="24"/>
        </w:rPr>
      </w:pPr>
      <w:r w:rsidRPr="00325FB1">
        <w:rPr>
          <w:color w:val="111111"/>
          <w:szCs w:val="24"/>
        </w:rPr>
        <w:t>в) з</w:t>
      </w:r>
      <w:r w:rsidRPr="00325FB1">
        <w:rPr>
          <w:szCs w:val="24"/>
        </w:rPr>
        <w:t xml:space="preserve">ащитно-герметические двери, шлюзовые камеры, помещение для размещения людей, фильтровентиляционная камера;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szCs w:val="24"/>
        </w:rPr>
      </w:pPr>
      <w:r w:rsidRPr="00325FB1">
        <w:rPr>
          <w:szCs w:val="24"/>
        </w:rPr>
        <w:t xml:space="preserve">г) защитно-герметические двери, шлюзовые камеры, помещение для размещения людей, комната для небольшой библиотеки, медицинская комната. </w:t>
      </w: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szCs w:val="24"/>
        </w:rPr>
      </w:pPr>
    </w:p>
    <w:p w:rsidR="00BD4F07" w:rsidRPr="00325FB1" w:rsidRDefault="00BD4F07" w:rsidP="00BD4F07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b/>
          <w:szCs w:val="24"/>
        </w:rPr>
      </w:pPr>
      <w:r w:rsidRPr="00325FB1">
        <w:rPr>
          <w:b/>
          <w:szCs w:val="24"/>
        </w:rPr>
        <w:t>263.</w:t>
      </w:r>
      <w:r w:rsidRPr="00325FB1">
        <w:rPr>
          <w:rFonts w:eastAsia="Calibri"/>
          <w:b/>
          <w:szCs w:val="24"/>
        </w:rPr>
        <w:t xml:space="preserve"> </w:t>
      </w:r>
      <w:r w:rsidRPr="00325FB1">
        <w:rPr>
          <w:b/>
          <w:color w:val="111111"/>
          <w:szCs w:val="24"/>
        </w:rPr>
        <w:t>К микроклиматическим условиям относятся: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сочетание температуры, относительной влажности и скорости движения воздуха;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температура рабочей зоны;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относительная влажность;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освещение.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264. </w:t>
      </w:r>
      <w:r w:rsidRPr="00325FB1">
        <w:rPr>
          <w:b/>
          <w:color w:val="111111"/>
          <w:szCs w:val="24"/>
        </w:rPr>
        <w:t>Электрический ток оказывает на человека следующие виды воздействия: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тепловое, электролитическое, биологическое;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тепловое, физическое, химическое;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электромагнитное, статическое;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электромагнитное, электролитическое, тепловое.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265. </w:t>
      </w:r>
      <w:r w:rsidRPr="00325FB1">
        <w:rPr>
          <w:b/>
          <w:color w:val="111111"/>
          <w:szCs w:val="24"/>
        </w:rPr>
        <w:t>Основными видами воздействия на очаг возгорания являются: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охлаждение, разбавление кислорода, изоляция от кислорода, удаление горючих веществ из очага возгорания;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распределение горючего вещества по большей поверхности, изоляция от доступа кислорода;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добавление инертных газов в зону горения, использование воды и пенных составов.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266. </w:t>
      </w:r>
      <w:r w:rsidRPr="00325FB1">
        <w:rPr>
          <w:b/>
          <w:color w:val="111111"/>
          <w:szCs w:val="24"/>
        </w:rPr>
        <w:t>К видам процессов самовозгорания относятся: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химическое, микробиологическое и тепловое;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химическое и микробиологическое;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микробиологическое и тепловое;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химическое и тепловое.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lastRenderedPageBreak/>
        <w:t xml:space="preserve">267. </w:t>
      </w:r>
      <w:r w:rsidRPr="00325FB1">
        <w:rPr>
          <w:b/>
          <w:color w:val="111111"/>
          <w:szCs w:val="24"/>
        </w:rPr>
        <w:t>Мероприятия по пожарной профилактике делятся на: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организационные, режимные, технические и эксплуатационные;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режимные, технические и эксплуатационные;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организационные, технические и эксплуатационные;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организационные, режимные, и эксплуатационные.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268. </w:t>
      </w:r>
      <w:r w:rsidRPr="00325FB1">
        <w:rPr>
          <w:b/>
          <w:color w:val="111111"/>
          <w:szCs w:val="24"/>
        </w:rPr>
        <w:t>Действие порошковых составов на очаг возгорания заключается в…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 xml:space="preserve">а) охлаждении очага горения, изоляции от доступа кислорода, охлаждении пламени, </w:t>
      </w:r>
      <w:proofErr w:type="spellStart"/>
      <w:r w:rsidRPr="00325FB1">
        <w:rPr>
          <w:color w:val="111111"/>
          <w:szCs w:val="24"/>
        </w:rPr>
        <w:t>флегматизации</w:t>
      </w:r>
      <w:proofErr w:type="spellEnd"/>
      <w:r w:rsidRPr="00325FB1">
        <w:rPr>
          <w:color w:val="111111"/>
          <w:szCs w:val="24"/>
        </w:rPr>
        <w:t xml:space="preserve"> процесса горения;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изоляции от доступа кислорода;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разбавлении горючих компонентов смеси;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уменьшении скорости реакции горения, разбиение фронта пламени.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bCs/>
          <w:color w:val="111111"/>
          <w:szCs w:val="24"/>
        </w:rPr>
      </w:pP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b/>
          <w:color w:val="111111"/>
          <w:szCs w:val="24"/>
        </w:rPr>
      </w:pPr>
      <w:r w:rsidRPr="00325FB1">
        <w:rPr>
          <w:rFonts w:eastAsia="Calibri"/>
          <w:b/>
          <w:szCs w:val="24"/>
        </w:rPr>
        <w:t xml:space="preserve">269. </w:t>
      </w:r>
      <w:r w:rsidRPr="00325FB1">
        <w:rPr>
          <w:b/>
          <w:color w:val="111111"/>
          <w:szCs w:val="24"/>
        </w:rPr>
        <w:t>Основными законодательными документами по охране труда являются: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а) Конституция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б) Трудовой кодекс РФ;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в) Уголовно-процессуальный кодекс;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г) Налоговый кодекс;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  <w:r w:rsidRPr="00325FB1">
        <w:rPr>
          <w:color w:val="111111"/>
          <w:szCs w:val="24"/>
        </w:rPr>
        <w:t>д) Таможенный кодекс.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270. Общие принципы неотложной помощи при отравлениях: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вызывание рвоты различными методами, зондовое промывание желудка, стимуляция мочеотделения, удаление неабсорбированных ядов, антибиотикотерапия, применение противосудорожных средств;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б) прекращение дальнейшего </w:t>
      </w:r>
      <w:proofErr w:type="spellStart"/>
      <w:r w:rsidRPr="00325FB1">
        <w:rPr>
          <w:rFonts w:eastAsia="Calibri"/>
          <w:szCs w:val="24"/>
        </w:rPr>
        <w:t>поступания</w:t>
      </w:r>
      <w:proofErr w:type="spellEnd"/>
      <w:r w:rsidRPr="00325FB1">
        <w:rPr>
          <w:rFonts w:eastAsia="Calibri"/>
          <w:szCs w:val="24"/>
        </w:rPr>
        <w:t xml:space="preserve"> яда в организм, применение антидота, восстановление и поддержание нарушенных функций организма, устранение отдельных симптомов интоксикации;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 xml:space="preserve">удаление неабсорбированных токсических веществ, форсированный диурез, гемодиализ, слабительные средства, </w:t>
      </w:r>
      <w:proofErr w:type="spellStart"/>
      <w:r w:rsidRPr="00325FB1">
        <w:rPr>
          <w:rFonts w:eastAsia="Calibri"/>
          <w:szCs w:val="24"/>
        </w:rPr>
        <w:t>гемоперфузия</w:t>
      </w:r>
      <w:proofErr w:type="spellEnd"/>
      <w:r w:rsidRPr="00325FB1">
        <w:rPr>
          <w:rFonts w:eastAsia="Calibri"/>
          <w:szCs w:val="24"/>
        </w:rPr>
        <w:t>, полная санитарная обработка, применение антидота.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271. Первая помощь при ранении наружной сонной артерии: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а) пальцевое ее прижатие;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прошивание раны;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lastRenderedPageBreak/>
        <w:t xml:space="preserve">в) </w:t>
      </w:r>
      <w:r w:rsidRPr="00325FB1">
        <w:rPr>
          <w:rFonts w:eastAsia="Calibri"/>
          <w:szCs w:val="24"/>
        </w:rPr>
        <w:t>наложение давящей повязки.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272. Первая помощь при закрытых переломах костей конечностей: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а) наложение транспортной шины;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транспортировка без транспортной иммобилизации;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транспортировка пешком.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273. Мероприятия первой медицинской помощи, проводимые пострадавшему с ожогами: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промывание ожоговой поверхности;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б) обезболивание;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proofErr w:type="spellStart"/>
      <w:r w:rsidRPr="00325FB1">
        <w:rPr>
          <w:rFonts w:eastAsia="Calibri"/>
          <w:szCs w:val="24"/>
        </w:rPr>
        <w:t>инфузионная</w:t>
      </w:r>
      <w:proofErr w:type="spellEnd"/>
      <w:r w:rsidRPr="00325FB1">
        <w:rPr>
          <w:rFonts w:eastAsia="Calibri"/>
          <w:szCs w:val="24"/>
        </w:rPr>
        <w:t xml:space="preserve"> терапия.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color w:val="111111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274. Эвакуация населения при чрезвычайных ситуациях осуществляется по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показателям общего состояния пострадавших;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proofErr w:type="spellStart"/>
      <w:r w:rsidRPr="00325FB1">
        <w:rPr>
          <w:rFonts w:eastAsia="Calibri"/>
          <w:szCs w:val="24"/>
        </w:rPr>
        <w:t>эвакуационно</w:t>
      </w:r>
      <w:proofErr w:type="spellEnd"/>
      <w:r w:rsidRPr="00325FB1">
        <w:rPr>
          <w:rFonts w:eastAsia="Calibri"/>
          <w:szCs w:val="24"/>
        </w:rPr>
        <w:t>-сортировочным признакам;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возрастным показателям;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наличию транспортных средств.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275. Этап медицинской эвакуации означает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участок от места ранения до ближайшего лечебного учреждения;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>б) все</w:t>
      </w:r>
      <w:r w:rsidRPr="00325FB1">
        <w:rPr>
          <w:rFonts w:eastAsia="Calibri"/>
          <w:szCs w:val="24"/>
        </w:rPr>
        <w:t xml:space="preserve"> учебные учреждения, расположенные вблизи очага катастрофы;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участок пути между лечебными учреждениями, в которых оказывается медицинская помощь пострадавшим;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лечебные учреждения, развернутые и работающие на путях эвакуации.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276. Основным принципом в оказании медицинской помощи в очаге чрезвычайной ситуации является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преемственность;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непрерывность;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своевременность и полнота первой медицинской помощи;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последовательность.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lastRenderedPageBreak/>
        <w:t>277. Основными способами защиты населения от оружия массового поражения являются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использование защитных сооружений для укрытия населения, рассредоточение и эвакуация населения, использование средств индивидуальной защиты, в том числе медицинской;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эвакуация из городов;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оповещение населения об угрозе нападения использование противогазов;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использование средств индивидуальной защиты и медицинских средств профилактики.</w:t>
      </w:r>
    </w:p>
    <w:p w:rsidR="00BD4F07" w:rsidRPr="00325FB1" w:rsidRDefault="00BD4F07" w:rsidP="00BD4F07">
      <w:pPr>
        <w:tabs>
          <w:tab w:val="left" w:pos="993"/>
        </w:tabs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278. Начальным видом оказания медицинской помощи пострадавшим считается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первая врачебная;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само- и взаимопомощь;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первая медицинская;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специализированная.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279. Промывание желудка при отравлениях кислотами и щелочами производится: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нейтрализующими растворами;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б) водой комнатной температуры;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теплой водой.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280. Больные с острыми отравлениями госпитализируются: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при тяжелом состоянии больного;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в случаях, когда не удалось промыть желудок;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в) </w:t>
      </w:r>
      <w:r w:rsidRPr="00325FB1">
        <w:rPr>
          <w:rFonts w:eastAsia="Calibri"/>
          <w:szCs w:val="24"/>
        </w:rPr>
        <w:t>при бессознательном состоянии больного;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г) во всех случаях острых отравлений.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t>281. Виды медицинской помощи: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а) </w:t>
      </w:r>
      <w:r w:rsidRPr="00325FB1">
        <w:rPr>
          <w:rFonts w:eastAsia="Calibri"/>
          <w:szCs w:val="24"/>
        </w:rPr>
        <w:t>первая врачебная, квалифицированная и специализированная медицинская помощь;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б) </w:t>
      </w:r>
      <w:r w:rsidRPr="00325FB1">
        <w:rPr>
          <w:rFonts w:eastAsia="Calibri"/>
          <w:szCs w:val="24"/>
        </w:rPr>
        <w:t>квалифицированная и специализированная медицинская помощь;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в) первая медицинская помощь, доврачебная, первая врачебная, квалифицированная и специализированная;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color w:val="111111"/>
          <w:szCs w:val="24"/>
        </w:rPr>
        <w:t xml:space="preserve">г) </w:t>
      </w:r>
      <w:r w:rsidRPr="00325FB1">
        <w:rPr>
          <w:rFonts w:eastAsia="Calibri"/>
          <w:szCs w:val="24"/>
        </w:rPr>
        <w:t>доврачебная и врачебная медицинская помощь квалифицированная и специализированная медицинская помощь.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</w:p>
    <w:p w:rsidR="00BD4F07" w:rsidRPr="00325FB1" w:rsidRDefault="00BD4F07" w:rsidP="00BD4F07">
      <w:pPr>
        <w:ind w:firstLine="567"/>
        <w:jc w:val="both"/>
        <w:rPr>
          <w:rFonts w:eastAsia="Calibri"/>
          <w:b/>
          <w:szCs w:val="24"/>
        </w:rPr>
      </w:pPr>
      <w:r w:rsidRPr="00325FB1">
        <w:rPr>
          <w:rFonts w:eastAsia="Calibri"/>
          <w:b/>
          <w:szCs w:val="24"/>
        </w:rPr>
        <w:lastRenderedPageBreak/>
        <w:t xml:space="preserve">282. </w:t>
      </w:r>
      <w:r w:rsidRPr="00325FB1">
        <w:rPr>
          <w:b/>
          <w:szCs w:val="24"/>
        </w:rPr>
        <w:t xml:space="preserve">Каким законодательным актом установлена система воинских званий для всех составов военнослужащих? 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а) </w:t>
      </w:r>
      <w:r w:rsidRPr="00325FB1">
        <w:rPr>
          <w:szCs w:val="24"/>
        </w:rPr>
        <w:t xml:space="preserve">Федеральным законом Российской Федерации «О воинской обязанности и военной службе»; 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б) </w:t>
      </w:r>
      <w:r w:rsidRPr="00325FB1">
        <w:rPr>
          <w:szCs w:val="24"/>
        </w:rPr>
        <w:t xml:space="preserve">Федеральным законом Российской Федерации «О статусе военнослужащих» </w:t>
      </w:r>
    </w:p>
    <w:p w:rsidR="00BD4F07" w:rsidRPr="00325FB1" w:rsidRDefault="00BD4F07" w:rsidP="00BD4F07">
      <w:pPr>
        <w:ind w:firstLine="567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в) </w:t>
      </w:r>
      <w:r w:rsidRPr="00325FB1">
        <w:rPr>
          <w:szCs w:val="24"/>
        </w:rPr>
        <w:t xml:space="preserve">Федеральным законом Российской Федерации «О безопасности»;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  <w:r w:rsidRPr="00325FB1">
        <w:rPr>
          <w:rFonts w:eastAsia="Calibri"/>
          <w:szCs w:val="24"/>
        </w:rPr>
        <w:t xml:space="preserve">г) </w:t>
      </w:r>
      <w:r w:rsidRPr="00325FB1">
        <w:rPr>
          <w:szCs w:val="24"/>
        </w:rPr>
        <w:t xml:space="preserve">Федеральным законом Российской Федерации «Об обороне». </w:t>
      </w:r>
    </w:p>
    <w:p w:rsidR="00BD4F07" w:rsidRPr="00325FB1" w:rsidRDefault="00BD4F07" w:rsidP="00BD4F07">
      <w:pPr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283. Избыточный стресс, возникающий у пострадавшего в ДТП, может вызвать: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острые психические реакции;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панику на месте ДТП;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посттравматические расстройства здоровья у пострадавших.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284. Острые психические реакции у пострадавших проявляются в виде следующих состояний: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rPr>
          <w:szCs w:val="24"/>
        </w:rPr>
      </w:pPr>
      <w:r w:rsidRPr="00325FB1">
        <w:rPr>
          <w:szCs w:val="24"/>
        </w:rPr>
        <w:t>а) истерика;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rPr>
          <w:szCs w:val="24"/>
        </w:rPr>
      </w:pPr>
      <w:r w:rsidRPr="00325FB1">
        <w:rPr>
          <w:szCs w:val="24"/>
        </w:rPr>
        <w:t>б) «Нервный озноб»;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rPr>
          <w:szCs w:val="24"/>
        </w:rPr>
      </w:pPr>
      <w:r w:rsidRPr="00325FB1">
        <w:rPr>
          <w:szCs w:val="24"/>
        </w:rPr>
        <w:t>в) ступор;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  <w:r w:rsidRPr="00325FB1">
        <w:rPr>
          <w:szCs w:val="24"/>
        </w:rPr>
        <w:t>г) агрессивное поведение.</w:t>
      </w:r>
    </w:p>
    <w:p w:rsidR="00BD4F07" w:rsidRPr="00325FB1" w:rsidRDefault="00BD4F07" w:rsidP="00BD4F07">
      <w:pPr>
        <w:shd w:val="clear" w:color="auto" w:fill="FFFFFF"/>
        <w:ind w:firstLine="567"/>
        <w:jc w:val="both"/>
        <w:textAlignment w:val="baseline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285. Укажите варианты агрессивного поведения пострадавших с острой психической травмой: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гнев;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стремление к самоповреждению;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«Нервный озноб»;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г) выраженное двигательное возбуждение;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д) безразличие к ситуации.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286. Ступор проявляется у пострадавших с острой психической травмой как: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«Нервный озноб»;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Безразличие к ситуации;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отсутствие сознания;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lastRenderedPageBreak/>
        <w:t>г) сонливость.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287. Выберите основное мероприятие первой психологической помощи для пострадавшего с истерикой.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неожиданно совершить отвлекающее действие, например, громко крикнуть;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лишить пострадавшего внимания окружающих;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заставить пострадавшего выполнить конкретное поручение;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г) говорить тихо, медленно и четко.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288. Выберите основное мероприятие первой психологической помощи для пострадавшего с агрессивным поведением.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неожиданно совершить отвлекающее действие, например, громко крикнуть;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лишить пострадавшего внимания окружающих;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заставить пострадавшего выполнить конкретное поручение;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г) говорить тихо, медленно и четко.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289. Пострадавших с острой психической травмой можно привлекать к оказанию помощи.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пострадавших с острой психической травмой ни в коем случае нельзя привлекать к оказанию помощи;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пострадавших с острой психической травмой можно привлекать к оказанию помощи, давая простые поручения: «принеси, отнести, подержи, передай, посмотри, встреть».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290. Перечислите, от чего зависит тяжесть острой психической травмы у пострадавшего в ДТП.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состояние общего здоровья пострадавшего;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масштабность последствий ДТП;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темперамент пострадавшего;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г) тяжесть полученных физических травм.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291. Оказывать психологическую поддержку пострадавшим в ДТП могут: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врач;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спасатель;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lastRenderedPageBreak/>
        <w:t>в) водитель;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г) психолог;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д) сотрудник ГИБДД;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е) случайный прохожий;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ж) все перечисленные.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292. При оказании первой помощи пострадавшим с острыми психическими расстройствами необходимо: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успокоить и установить словесный контакт с пострадавшим;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дать теплое сладкое питье;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вызвать скорую медицинскую помощь.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293. Укажите основную цель визуального контакта с пострадавшим.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наблюдение за состоянием пострадавшего;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поддержание разговора с пострадавшим.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szCs w:val="24"/>
        </w:rPr>
        <w:t>294. Перечислите признаки утомления.</w:t>
      </w:r>
      <w:r w:rsidRPr="00325FB1">
        <w:rPr>
          <w:b/>
          <w:i/>
          <w:color w:val="000000"/>
          <w:szCs w:val="24"/>
        </w:rPr>
        <w:t xml:space="preserve"> (выберите все правильные варианты)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а) ухудшение координации движений;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б) снижение скорости ответных реакции;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в) ошибочные действия;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г) раздражительность;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д) снижение физической активности;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е) снижение умственной активности;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ж) нарушение сна;</w:t>
      </w: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szCs w:val="24"/>
        </w:rPr>
      </w:pPr>
      <w:r w:rsidRPr="00325FB1">
        <w:rPr>
          <w:szCs w:val="24"/>
        </w:rPr>
        <w:t>з) головные боли.</w:t>
      </w:r>
    </w:p>
    <w:p w:rsidR="00BD4F07" w:rsidRPr="00325FB1" w:rsidRDefault="00BD4F07" w:rsidP="00BD4F07">
      <w:pPr>
        <w:pStyle w:val="ac"/>
        <w:spacing w:before="0" w:beforeAutospacing="0" w:after="0" w:afterAutospacing="0"/>
        <w:jc w:val="both"/>
        <w:rPr>
          <w:color w:val="000000"/>
        </w:rPr>
      </w:pP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325FB1">
        <w:rPr>
          <w:b/>
          <w:color w:val="000000"/>
        </w:rPr>
        <w:t>295. Главным требованием к системе здравоохранения в сфере безопасности медицинских услуг является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а) снижение смертности населения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б) увеличение рождаемости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в) борьба с наркоманией и алкоголизмом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г) предоставление качественной медицинской помощи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д) обеспечение здорового образа жизни населения.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325FB1">
        <w:rPr>
          <w:b/>
          <w:color w:val="000000"/>
        </w:rPr>
        <w:t>296. Опасными и вредными биологическими факторами медицинской среды являются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а) механические, термические, радиационные электрические, барометрические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lastRenderedPageBreak/>
        <w:t>б) химические вещества (в том, лекарственные средства) способные вызвать острое или хроническое отравления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в) болезнетворные вирусы и микроорганизмы, гельминты, клещи и насекомые, грызуны и другие животные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г) травмирующие операции, гиподинамия и нервно-психические, психоэмоциональные перегрузки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д) негативная информация, поступающая из различных источников.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</w:p>
    <w:p w:rsidR="00BD4F07" w:rsidRPr="00325FB1" w:rsidRDefault="00BD4F07" w:rsidP="00BD4F07">
      <w:pPr>
        <w:autoSpaceDE w:val="0"/>
        <w:autoSpaceDN w:val="0"/>
        <w:adjustRightInd w:val="0"/>
        <w:ind w:firstLine="567"/>
        <w:jc w:val="both"/>
        <w:rPr>
          <w:b/>
          <w:szCs w:val="24"/>
        </w:rPr>
      </w:pPr>
      <w:r w:rsidRPr="00325FB1">
        <w:rPr>
          <w:b/>
          <w:color w:val="000000"/>
          <w:szCs w:val="24"/>
        </w:rPr>
        <w:t xml:space="preserve">297. Пожар и возгорания в медицинской организации опасны для пациентов тем что вызывают … </w:t>
      </w:r>
      <w:r w:rsidRPr="00325FB1">
        <w:rPr>
          <w:b/>
          <w:i/>
          <w:color w:val="000000"/>
          <w:szCs w:val="24"/>
        </w:rPr>
        <w:t>(выберите все правильные варианты)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а) ожоги кожи и слизистых оболочек дыхательных путей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б) отравление токсичными продуктами горения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в) заболевания опорно-двигательного аппарата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г) нехватку кислорода (асфиксию)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д) панику среди пациентов.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325FB1">
        <w:rPr>
          <w:b/>
          <w:color w:val="000000"/>
        </w:rPr>
        <w:t xml:space="preserve">298. В РФ для предупреждения и ликвидации последствий ЧС мирного и военного времени созданы: </w:t>
      </w:r>
      <w:r w:rsidRPr="00325FB1">
        <w:rPr>
          <w:b/>
          <w:i/>
          <w:color w:val="000000"/>
        </w:rPr>
        <w:t>(выберите все правильные варианты)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а) Министерство внутренних дел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б) Единая государственная система предупреждения и ликвидации чрезвычайных ситуаций (РСЧС)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в) Гражданская оборона Российской Федерации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г) Целевая научно-техническая программа «Охрана природы Российской Федерации»</w:t>
      </w:r>
      <w:r w:rsidRPr="00325FB1">
        <w:t>;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  <w:r w:rsidRPr="00325FB1">
        <w:rPr>
          <w:color w:val="000000"/>
        </w:rPr>
        <w:t>д) Центры управления необычными явлениями природы в кризисных ситуациях.</w:t>
      </w:r>
    </w:p>
    <w:p w:rsidR="00BD4F07" w:rsidRPr="00325FB1" w:rsidRDefault="00BD4F07" w:rsidP="00BD4F07">
      <w:pPr>
        <w:pStyle w:val="ac"/>
        <w:spacing w:before="0" w:beforeAutospacing="0" w:after="0" w:afterAutospacing="0"/>
        <w:ind w:firstLine="567"/>
        <w:jc w:val="both"/>
        <w:rPr>
          <w:color w:val="000000"/>
        </w:rPr>
      </w:pPr>
    </w:p>
    <w:p w:rsidR="00BD4F07" w:rsidRPr="00325FB1" w:rsidRDefault="00BD4F07" w:rsidP="00BD4F07">
      <w:pPr>
        <w:shd w:val="clear" w:color="auto" w:fill="FFFFFF"/>
        <w:jc w:val="center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СИТУАЦИОННЫЕ ЗАДАЧИ</w:t>
      </w:r>
    </w:p>
    <w:p w:rsidR="00BD4F07" w:rsidRPr="00325FB1" w:rsidRDefault="00BD4F07" w:rsidP="00BD4F07">
      <w:pPr>
        <w:shd w:val="clear" w:color="auto" w:fill="FFFFFF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№1.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Вас захватили в заложники. Какие правила личной безопасности необходимо соблюдать, чтобы снизить угрозу для вашей жизни?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№2.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 Произошла авария на атомной электростанции (АЭС), возникла угроза радиоактивного загрязнения местности. Ваши действия.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№3.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 В районе ва</w:t>
      </w:r>
      <w:r w:rsidRPr="00325FB1">
        <w:rPr>
          <w:bCs/>
          <w:color w:val="000000"/>
          <w:szCs w:val="24"/>
        </w:rPr>
        <w:softHyphen/>
        <w:t xml:space="preserve">шего проживания произошла авария на химически опасном объекте с выбросом в атмосферу </w:t>
      </w:r>
      <w:proofErr w:type="spellStart"/>
      <w:r w:rsidRPr="00325FB1">
        <w:rPr>
          <w:bCs/>
          <w:color w:val="000000"/>
          <w:szCs w:val="24"/>
        </w:rPr>
        <w:t>аварийно</w:t>
      </w:r>
      <w:proofErr w:type="spellEnd"/>
      <w:r w:rsidRPr="00325FB1">
        <w:rPr>
          <w:bCs/>
          <w:color w:val="000000"/>
          <w:szCs w:val="24"/>
        </w:rPr>
        <w:t xml:space="preserve"> химически опасного вещества (аммиака) (АХОВ).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 </w:t>
      </w:r>
      <w:r w:rsidRPr="00325FB1">
        <w:rPr>
          <w:b/>
          <w:bCs/>
          <w:color w:val="000000"/>
          <w:szCs w:val="24"/>
        </w:rPr>
        <w:t>Практическое задание (ситуация) №4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>Вовремя прогулки по лесу в пожароопасный период (сухая по</w:t>
      </w:r>
      <w:r w:rsidRPr="00325FB1">
        <w:rPr>
          <w:bCs/>
          <w:color w:val="000000"/>
          <w:szCs w:val="24"/>
        </w:rPr>
        <w:softHyphen/>
        <w:t>года и ветер) вы уловили запах дыма, и определи, что попали в зону лесного пожара. Ваши дей</w:t>
      </w:r>
      <w:r w:rsidRPr="00325FB1">
        <w:rPr>
          <w:bCs/>
          <w:color w:val="000000"/>
          <w:szCs w:val="24"/>
        </w:rPr>
        <w:softHyphen/>
        <w:t>ствия.</w:t>
      </w:r>
    </w:p>
    <w:p w:rsidR="00BD4F07" w:rsidRPr="00325FB1" w:rsidRDefault="00BD4F07" w:rsidP="00BD4F07">
      <w:pPr>
        <w:shd w:val="clear" w:color="auto" w:fill="FFFFFF"/>
        <w:ind w:left="720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№5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lastRenderedPageBreak/>
        <w:t>По системе оповещения РСЧС получен сигнал о приближении урагана. Ваши действия при угрозе и во время урагана.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№6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Поступило сообщение об опасности наводнения в вашем городе. Ваш дом попадает в зону объявленного затопления. Ваши действия при угрозе и во время наводнения.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№7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Ваши действия при заблаговременном оповещении о землетрясе</w:t>
      </w:r>
      <w:r w:rsidRPr="00325FB1">
        <w:rPr>
          <w:bCs/>
          <w:color w:val="000000"/>
          <w:szCs w:val="24"/>
        </w:rPr>
        <w:softHyphen/>
        <w:t>нии и при внезапном землетрясении, если оно за</w:t>
      </w:r>
      <w:r w:rsidRPr="00325FB1">
        <w:rPr>
          <w:bCs/>
          <w:color w:val="000000"/>
          <w:szCs w:val="24"/>
        </w:rPr>
        <w:softHyphen/>
        <w:t>стало вас дома.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№9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 Вовремя дохода в лес за грибами или ягодами вы отстали от группы и заблудились.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№10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Во время отдыха на природе вы решили искупаться в незна</w:t>
      </w:r>
      <w:r w:rsidRPr="00325FB1">
        <w:rPr>
          <w:bCs/>
          <w:color w:val="000000"/>
          <w:szCs w:val="24"/>
        </w:rPr>
        <w:softHyphen/>
        <w:t>комом водоеме. Ваши действия по обеспечению личной безопасности во время купания.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№11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Во время отдыха на природе вас застала гроза.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№12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proofErr w:type="gramStart"/>
      <w:r w:rsidRPr="00325FB1">
        <w:rPr>
          <w:bCs/>
          <w:color w:val="000000"/>
          <w:szCs w:val="24"/>
        </w:rPr>
        <w:t>Во время</w:t>
      </w:r>
      <w:proofErr w:type="gramEnd"/>
      <w:r w:rsidRPr="00325FB1">
        <w:rPr>
          <w:bCs/>
          <w:color w:val="000000"/>
          <w:szCs w:val="24"/>
        </w:rPr>
        <w:t xml:space="preserve"> про</w:t>
      </w:r>
      <w:r w:rsidRPr="00325FB1">
        <w:rPr>
          <w:bCs/>
          <w:color w:val="000000"/>
          <w:szCs w:val="24"/>
        </w:rPr>
        <w:softHyphen/>
        <w:t>гулки по улице на вас напала собака. Ваши действия.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№13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 xml:space="preserve">Вы направляетесь в общественное место (в кинотеатр, на стадион и др.). Ваши </w:t>
      </w:r>
      <w:proofErr w:type="gramStart"/>
      <w:r w:rsidRPr="00325FB1">
        <w:rPr>
          <w:bCs/>
          <w:color w:val="000000"/>
          <w:szCs w:val="24"/>
        </w:rPr>
        <w:t>действия</w:t>
      </w:r>
      <w:proofErr w:type="gramEnd"/>
      <w:r w:rsidRPr="00325FB1">
        <w:rPr>
          <w:bCs/>
          <w:color w:val="000000"/>
          <w:szCs w:val="24"/>
        </w:rPr>
        <w:t xml:space="preserve"> но соблюдению мер личной безопасности в общественном месте и в толпе.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№14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Вам предстоит пройти пешком из одной части города (населенного пункта) в другую. Ваши действия по обеспечению личной безопасности при движении по улице (улицам).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№15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lastRenderedPageBreak/>
        <w:t>Вы возвращаетесь домой поздно вечером. Ваши действия по обеспечению личной безопасности в подъезде до</w:t>
      </w:r>
      <w:r w:rsidRPr="00325FB1">
        <w:rPr>
          <w:bCs/>
          <w:color w:val="000000"/>
          <w:szCs w:val="24"/>
        </w:rPr>
        <w:softHyphen/>
        <w:t>ма и в лифте.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№16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Вы находитесь дома один (одна). Ваши действия, если незнако</w:t>
      </w:r>
      <w:r w:rsidRPr="00325FB1">
        <w:rPr>
          <w:bCs/>
          <w:color w:val="000000"/>
          <w:szCs w:val="24"/>
        </w:rPr>
        <w:softHyphen/>
        <w:t>мый человек звонит в дверь, меры безопасности</w:t>
      </w:r>
      <w:r w:rsidRPr="00325FB1">
        <w:rPr>
          <w:bCs/>
          <w:color w:val="000000"/>
          <w:szCs w:val="24"/>
        </w:rPr>
        <w:br/>
        <w:t>при разговоре по телефону с незнакомым челове</w:t>
      </w:r>
      <w:r w:rsidRPr="00325FB1">
        <w:rPr>
          <w:bCs/>
          <w:color w:val="000000"/>
          <w:szCs w:val="24"/>
        </w:rPr>
        <w:softHyphen/>
        <w:t>ком.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№17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Обеспечение личной безопасности в криминогенных ситуаци</w:t>
      </w:r>
      <w:r w:rsidRPr="00325FB1">
        <w:rPr>
          <w:bCs/>
          <w:color w:val="000000"/>
          <w:szCs w:val="24"/>
        </w:rPr>
        <w:softHyphen/>
        <w:t>ях. Как избежать опасной криминогенной ситуа</w:t>
      </w:r>
      <w:r w:rsidRPr="00325FB1">
        <w:rPr>
          <w:bCs/>
          <w:color w:val="000000"/>
          <w:szCs w:val="24"/>
        </w:rPr>
        <w:softHyphen/>
        <w:t>ции.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№18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Вам часто при</w:t>
      </w:r>
      <w:r w:rsidRPr="00325FB1">
        <w:rPr>
          <w:bCs/>
          <w:color w:val="000000"/>
          <w:szCs w:val="24"/>
        </w:rPr>
        <w:softHyphen/>
        <w:t>ходится работать с компьютером. Основные правила личной безопасности, которые необходимо соблюдать при работе с компьютером.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№19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Вы регулярно занимаетесь физической культурой и спортом.</w:t>
      </w:r>
      <w:r w:rsidRPr="00325FB1">
        <w:rPr>
          <w:bCs/>
          <w:color w:val="000000"/>
          <w:szCs w:val="24"/>
        </w:rPr>
        <w:br/>
        <w:t>Приведите основные общие правила личной без</w:t>
      </w:r>
      <w:r w:rsidRPr="00325FB1">
        <w:rPr>
          <w:bCs/>
          <w:color w:val="000000"/>
          <w:szCs w:val="24"/>
        </w:rPr>
        <w:softHyphen/>
        <w:t>опасности, которые необходимо соблюдать при занятиях физкультурой и спортом.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№20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Дома вам часто приходится иметь дело с препаратами бытовой химии. Перечислите основные меры безопаснос</w:t>
      </w:r>
      <w:r w:rsidRPr="00325FB1">
        <w:rPr>
          <w:bCs/>
          <w:color w:val="000000"/>
          <w:szCs w:val="24"/>
        </w:rPr>
        <w:softHyphen/>
        <w:t>ти, которые необходимо соблюдать при пользова</w:t>
      </w:r>
      <w:r w:rsidRPr="00325FB1">
        <w:rPr>
          <w:bCs/>
          <w:color w:val="000000"/>
          <w:szCs w:val="24"/>
        </w:rPr>
        <w:softHyphen/>
        <w:t>нии препаратами бытовой химии.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№21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Вы находитесь в общественном месте (кинотеатре, музее, вокза</w:t>
      </w:r>
      <w:r w:rsidRPr="00325FB1">
        <w:rPr>
          <w:bCs/>
          <w:color w:val="000000"/>
          <w:szCs w:val="24"/>
        </w:rPr>
        <w:softHyphen/>
        <w:t>ле), там возник пожар. Ваши действия.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№22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proofErr w:type="gramStart"/>
      <w:r w:rsidRPr="00325FB1">
        <w:rPr>
          <w:bCs/>
          <w:color w:val="000000"/>
          <w:szCs w:val="24"/>
        </w:rPr>
        <w:t>Во время</w:t>
      </w:r>
      <w:proofErr w:type="gramEnd"/>
      <w:r w:rsidRPr="00325FB1">
        <w:rPr>
          <w:bCs/>
          <w:color w:val="000000"/>
          <w:szCs w:val="24"/>
        </w:rPr>
        <w:t xml:space="preserve"> ново</w:t>
      </w:r>
      <w:r w:rsidRPr="00325FB1">
        <w:rPr>
          <w:bCs/>
          <w:color w:val="000000"/>
          <w:szCs w:val="24"/>
        </w:rPr>
        <w:softHyphen/>
        <w:t xml:space="preserve">годнего праздника у вас на елке загорелась </w:t>
      </w:r>
      <w:proofErr w:type="spellStart"/>
      <w:r w:rsidRPr="00325FB1">
        <w:rPr>
          <w:bCs/>
          <w:color w:val="000000"/>
          <w:szCs w:val="24"/>
        </w:rPr>
        <w:t>элек</w:t>
      </w:r>
      <w:r w:rsidRPr="00325FB1">
        <w:rPr>
          <w:bCs/>
          <w:color w:val="000000"/>
          <w:szCs w:val="24"/>
        </w:rPr>
        <w:softHyphen/>
        <w:t>трогирлянда</w:t>
      </w:r>
      <w:proofErr w:type="spellEnd"/>
      <w:r w:rsidRPr="00325FB1">
        <w:rPr>
          <w:bCs/>
          <w:color w:val="000000"/>
          <w:szCs w:val="24"/>
        </w:rPr>
        <w:t>. Ваши действия.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№22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lastRenderedPageBreak/>
        <w:t xml:space="preserve">Во время просмотра телепередачи пропало изображение на экране </w:t>
      </w:r>
      <w:proofErr w:type="gramStart"/>
      <w:r w:rsidRPr="00325FB1">
        <w:rPr>
          <w:bCs/>
          <w:color w:val="000000"/>
          <w:szCs w:val="24"/>
        </w:rPr>
        <w:t>телевизора</w:t>
      </w:r>
      <w:proofErr w:type="gramEnd"/>
      <w:r w:rsidRPr="00325FB1">
        <w:rPr>
          <w:bCs/>
          <w:color w:val="000000"/>
          <w:szCs w:val="24"/>
        </w:rPr>
        <w:t xml:space="preserve"> и вы почувствовали запах дыма.</w:t>
      </w:r>
      <w:r w:rsidRPr="00325FB1">
        <w:rPr>
          <w:bCs/>
          <w:color w:val="000000"/>
          <w:szCs w:val="24"/>
        </w:rPr>
        <w:br/>
        <w:t>Ваши действия.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№23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 вашей квар</w:t>
      </w:r>
      <w:r w:rsidRPr="00325FB1">
        <w:rPr>
          <w:bCs/>
          <w:color w:val="000000"/>
          <w:szCs w:val="24"/>
        </w:rPr>
        <w:softHyphen/>
        <w:t>тире возник пожар. Ваши действия.</w:t>
      </w: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№24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Вам предстоит поездка железнодорожным транспортом. Вспом</w:t>
      </w:r>
      <w:r w:rsidRPr="00325FB1">
        <w:rPr>
          <w:bCs/>
          <w:color w:val="000000"/>
          <w:szCs w:val="24"/>
        </w:rPr>
        <w:softHyphen/>
        <w:t>ните основные правила личной безопасности, ко</w:t>
      </w:r>
      <w:r w:rsidRPr="00325FB1">
        <w:rPr>
          <w:bCs/>
          <w:color w:val="000000"/>
          <w:szCs w:val="24"/>
        </w:rPr>
        <w:softHyphen/>
        <w:t>торые необходимо соблюдать при следовании железнодорожным транспортом.</w:t>
      </w:r>
    </w:p>
    <w:p w:rsidR="00BD4F07" w:rsidRPr="00325FB1" w:rsidRDefault="00BD4F07" w:rsidP="00BD4F07">
      <w:pPr>
        <w:shd w:val="clear" w:color="auto" w:fill="FFFFFF"/>
        <w:rPr>
          <w:bCs/>
          <w:color w:val="000000"/>
          <w:szCs w:val="24"/>
        </w:rPr>
      </w:pPr>
      <w:r w:rsidRPr="00325FB1">
        <w:rPr>
          <w:color w:val="000000"/>
          <w:szCs w:val="24"/>
        </w:rPr>
        <w:t xml:space="preserve"> </w:t>
      </w:r>
    </w:p>
    <w:p w:rsidR="00BD4F07" w:rsidRPr="00325FB1" w:rsidRDefault="00BD4F07" w:rsidP="00BD4F07">
      <w:pPr>
        <w:shd w:val="clear" w:color="auto" w:fill="FFFFFF"/>
        <w:jc w:val="both"/>
        <w:rPr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 №25</w:t>
      </w:r>
      <w:r w:rsidRPr="00325FB1">
        <w:rPr>
          <w:bCs/>
          <w:color w:val="000000"/>
          <w:szCs w:val="24"/>
        </w:rPr>
        <w:t xml:space="preserve">. 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  <w:r w:rsidRPr="00325FB1">
        <w:rPr>
          <w:bCs/>
          <w:color w:val="000000"/>
          <w:szCs w:val="24"/>
        </w:rPr>
        <w:t>Вы едете в общественном транспорте (автобусе, троллейбу</w:t>
      </w:r>
      <w:r w:rsidRPr="00325FB1">
        <w:rPr>
          <w:bCs/>
          <w:color w:val="000000"/>
          <w:szCs w:val="24"/>
        </w:rPr>
        <w:softHyphen/>
        <w:t>се, трамвае), в нем возник пожар. Ваши дейст</w:t>
      </w:r>
      <w:r w:rsidRPr="00325FB1">
        <w:rPr>
          <w:bCs/>
          <w:color w:val="000000"/>
          <w:szCs w:val="24"/>
        </w:rPr>
        <w:softHyphen/>
        <w:t>вия.</w:t>
      </w:r>
    </w:p>
    <w:p w:rsidR="00BD4F07" w:rsidRPr="00325FB1" w:rsidRDefault="00BD4F07" w:rsidP="00BD4F07">
      <w:pPr>
        <w:shd w:val="clear" w:color="auto" w:fill="FFFFFF"/>
        <w:outlineLvl w:val="2"/>
        <w:rPr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center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СИТУАЦИОННЫЕ ЗАДАЧИ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 №</w:t>
      </w:r>
      <w:r w:rsidRPr="00325FB1">
        <w:rPr>
          <w:i/>
          <w:iCs/>
          <w:color w:val="000000"/>
          <w:szCs w:val="24"/>
        </w:rPr>
        <w:t> </w:t>
      </w:r>
      <w:r w:rsidRPr="00325FB1">
        <w:rPr>
          <w:color w:val="000000"/>
          <w:szCs w:val="24"/>
        </w:rPr>
        <w:t>1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Вас захватили в заложники. Какие правила личной безопасности необходимо соблюдать, чтобы снизить угрозу для вашей жизни?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вас захватили в заложники:</w:t>
      </w:r>
    </w:p>
    <w:p w:rsidR="00BD4F07" w:rsidRPr="00325FB1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привлекайте к себе внимание преступников (не смотрите им в глаза и не задавайте вопро</w:t>
      </w:r>
      <w:r w:rsidRPr="00325FB1">
        <w:rPr>
          <w:color w:val="000000"/>
          <w:szCs w:val="24"/>
        </w:rPr>
        <w:softHyphen/>
        <w:t>сов);</w:t>
      </w:r>
    </w:p>
    <w:p w:rsidR="00BD4F07" w:rsidRPr="00325FB1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на любое свое действие спрашивайте разрешение;</w:t>
      </w:r>
    </w:p>
    <w:p w:rsidR="00BD4F07" w:rsidRPr="00325FB1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беспрекословно выполняйте требования тер</w:t>
      </w:r>
      <w:r w:rsidRPr="00325FB1">
        <w:rPr>
          <w:color w:val="000000"/>
          <w:szCs w:val="24"/>
        </w:rPr>
        <w:softHyphen/>
        <w:t>рористов;</w:t>
      </w:r>
    </w:p>
    <w:p w:rsidR="00BD4F07" w:rsidRPr="00325FB1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проведении операции по освобожде</w:t>
      </w:r>
      <w:r w:rsidRPr="00325FB1">
        <w:rPr>
          <w:color w:val="000000"/>
          <w:szCs w:val="24"/>
        </w:rPr>
        <w:softHyphen/>
        <w:t>нию ложитесь на пол и не поднимайтесь до ко</w:t>
      </w:r>
      <w:r w:rsidRPr="00325FB1">
        <w:rPr>
          <w:color w:val="000000"/>
          <w:szCs w:val="24"/>
        </w:rPr>
        <w:softHyphen/>
        <w:t>манды;</w:t>
      </w:r>
    </w:p>
    <w:p w:rsidR="00BD4F07" w:rsidRPr="00325FB1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применении слезоточивого газа дышите через влажную ткань и часто моргайте;</w:t>
      </w:r>
    </w:p>
    <w:p w:rsidR="00BD4F07" w:rsidRPr="00325FB1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выходите из помещения (транспортного средства) после команды и как можно быстрее.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 № 2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Произошла авария на атомной электростанции (АЭС), возникла угроза радиоактивного загрязнения мест</w:t>
      </w:r>
      <w:r w:rsidRPr="00325FB1">
        <w:rPr>
          <w:b/>
          <w:bCs/>
          <w:color w:val="000000"/>
          <w:szCs w:val="24"/>
        </w:rPr>
        <w:softHyphen/>
      </w:r>
      <w:r w:rsidRPr="00325FB1">
        <w:rPr>
          <w:b/>
          <w:bCs/>
          <w:color w:val="000000"/>
          <w:szCs w:val="24"/>
        </w:rPr>
        <w:br/>
      </w:r>
      <w:proofErr w:type="spellStart"/>
      <w:r w:rsidRPr="00325FB1">
        <w:rPr>
          <w:b/>
          <w:bCs/>
          <w:color w:val="000000"/>
          <w:szCs w:val="24"/>
        </w:rPr>
        <w:t>ности</w:t>
      </w:r>
      <w:proofErr w:type="spellEnd"/>
      <w:r w:rsidRPr="00325FB1">
        <w:rPr>
          <w:b/>
          <w:bCs/>
          <w:color w:val="000000"/>
          <w:szCs w:val="24"/>
        </w:rPr>
        <w:t>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аварии на радиационно-опасном объекте и угрозе радиоактивного загрязнения местности сле</w:t>
      </w:r>
      <w:r w:rsidRPr="00325FB1">
        <w:rPr>
          <w:color w:val="000000"/>
          <w:szCs w:val="24"/>
        </w:rPr>
        <w:softHyphen/>
        <w:t>дует: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включить радио (телевизор) и прослушать сообщение;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закрыть окна и двери, провести герметиза</w:t>
      </w:r>
      <w:r w:rsidRPr="00325FB1">
        <w:rPr>
          <w:color w:val="000000"/>
          <w:szCs w:val="24"/>
        </w:rPr>
        <w:softHyphen/>
        <w:t>цию помещения;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— защитить продукты питания и сделать запас воды;</w:t>
      </w:r>
    </w:p>
    <w:p w:rsidR="00BD4F07" w:rsidRPr="00325FB1" w:rsidRDefault="00BD4F07" w:rsidP="00BD4F0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провести йодную профилактику;</w:t>
      </w:r>
    </w:p>
    <w:p w:rsidR="00BD4F07" w:rsidRPr="00325FB1" w:rsidRDefault="00BD4F07" w:rsidP="00BD4F0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держать включенным радио (телевизор) и ждать дальнейших указаний.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получении распоряжения на эвакуацию:</w:t>
      </w:r>
    </w:p>
    <w:p w:rsidR="00BD4F07" w:rsidRPr="00325FB1" w:rsidRDefault="00BD4F07" w:rsidP="00BD4F0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освободить от содержимого холодильник, вынести скоропортящиеся продукты и мусор;</w:t>
      </w:r>
    </w:p>
    <w:p w:rsidR="00BD4F07" w:rsidRPr="00325FB1" w:rsidRDefault="00BD4F07" w:rsidP="00BD4F0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выключить газ, электричество, погасить огонь в печи;</w:t>
      </w:r>
    </w:p>
    <w:p w:rsidR="00BD4F07" w:rsidRPr="00325FB1" w:rsidRDefault="00BD4F07" w:rsidP="00BD4F0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надеть средства индивидуальной защиты, взять необходимые вещи, документы и продукты питания;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следовать на сборный эвакопункт.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движении не пылить, избегать высокой травы и кустарника, не прикасаться к местным предметам и не ставить вещи на землю, не курить, не пить, не есть. Перед посадкой в транспорт об</w:t>
      </w:r>
      <w:r w:rsidRPr="00325FB1">
        <w:rPr>
          <w:color w:val="000000"/>
          <w:szCs w:val="24"/>
        </w:rPr>
        <w:softHyphen/>
        <w:t>мести средства защиты, одежду, вещи, обмыть от</w:t>
      </w:r>
      <w:r w:rsidRPr="00325FB1">
        <w:rPr>
          <w:color w:val="000000"/>
          <w:szCs w:val="24"/>
        </w:rPr>
        <w:softHyphen/>
        <w:t>крытые участки тела.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 № 3</w:t>
      </w:r>
    </w:p>
    <w:p w:rsidR="00BD4F07" w:rsidRPr="00325FB1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 районе ва</w:t>
      </w:r>
      <w:r w:rsidRPr="00325FB1">
        <w:rPr>
          <w:b/>
          <w:bCs/>
          <w:color w:val="000000"/>
          <w:szCs w:val="24"/>
        </w:rPr>
        <w:softHyphen/>
        <w:t xml:space="preserve">шего проживания произошла авария на химически опасном объекте с выбросом в атмосферу </w:t>
      </w:r>
      <w:proofErr w:type="spellStart"/>
      <w:r w:rsidRPr="00325FB1">
        <w:rPr>
          <w:b/>
          <w:bCs/>
          <w:color w:val="000000"/>
          <w:szCs w:val="24"/>
        </w:rPr>
        <w:t>аварийно</w:t>
      </w:r>
      <w:proofErr w:type="spellEnd"/>
      <w:r w:rsidRPr="00325FB1">
        <w:rPr>
          <w:b/>
          <w:bCs/>
          <w:color w:val="000000"/>
          <w:szCs w:val="24"/>
        </w:rPr>
        <w:t xml:space="preserve"> химически опасного вещества (аммиака) (АХОВ).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Действия в случае аварии на химически опас</w:t>
      </w:r>
      <w:r w:rsidRPr="00325FB1">
        <w:rPr>
          <w:color w:val="000000"/>
          <w:szCs w:val="24"/>
        </w:rPr>
        <w:softHyphen/>
        <w:t>ном объекте:</w:t>
      </w:r>
    </w:p>
    <w:p w:rsidR="00BD4F07" w:rsidRPr="00325FB1" w:rsidRDefault="00BD4F07" w:rsidP="00BD4F0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включить радио (телевизор) и выслушать со</w:t>
      </w:r>
      <w:r w:rsidRPr="00325FB1">
        <w:rPr>
          <w:color w:val="000000"/>
          <w:szCs w:val="24"/>
        </w:rPr>
        <w:softHyphen/>
        <w:t>общение;</w:t>
      </w:r>
    </w:p>
    <w:p w:rsidR="00BD4F07" w:rsidRPr="00325FB1" w:rsidRDefault="00BD4F07" w:rsidP="00BD4F0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надеть средства защиты органов дыхания и кожи;</w:t>
      </w:r>
    </w:p>
    <w:p w:rsidR="00BD4F07" w:rsidRPr="00325FB1" w:rsidRDefault="00BD4F07" w:rsidP="00BD4F0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закрыть окна и форточки;</w:t>
      </w:r>
    </w:p>
    <w:p w:rsidR="00BD4F07" w:rsidRPr="00325FB1" w:rsidRDefault="00BD4F07" w:rsidP="00BD4F0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отключить газ, воду, электричество, погасить огонь в печи;</w:t>
      </w:r>
    </w:p>
    <w:p w:rsidR="00BD4F07" w:rsidRPr="00325FB1" w:rsidRDefault="00BD4F07" w:rsidP="00BD4F0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взять документы, необходимые вещи и про</w:t>
      </w:r>
      <w:r w:rsidRPr="00325FB1">
        <w:rPr>
          <w:color w:val="000000"/>
          <w:szCs w:val="24"/>
        </w:rPr>
        <w:softHyphen/>
        <w:t>дукты;</w:t>
      </w:r>
    </w:p>
    <w:p w:rsidR="00BD4F07" w:rsidRPr="00325FB1" w:rsidRDefault="00BD4F07" w:rsidP="00BD4F0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укрыться в ближайшем убежище или покинуть район аварии.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отсутствии средств защиты и убежища:</w:t>
      </w:r>
    </w:p>
    <w:p w:rsidR="00BD4F07" w:rsidRPr="00325FB1" w:rsidRDefault="00BD4F07" w:rsidP="00BD4F0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закрыть окна и двери;</w:t>
      </w:r>
    </w:p>
    <w:p w:rsidR="00BD4F07" w:rsidRPr="00325FB1" w:rsidRDefault="00BD4F07" w:rsidP="00BD4F0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зашторить входные двери плотной тканью;</w:t>
      </w:r>
    </w:p>
    <w:p w:rsidR="00BD4F07" w:rsidRPr="00325FB1" w:rsidRDefault="00BD4F07" w:rsidP="00BD4F0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провести герметизацию жилища;</w:t>
      </w:r>
    </w:p>
    <w:p w:rsidR="00BD4F07" w:rsidRPr="00325FB1" w:rsidRDefault="00BD4F07" w:rsidP="00BD4F0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держать включенным радио (телевизор) и ждать указаний.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4</w:t>
      </w:r>
    </w:p>
    <w:p w:rsidR="00BD4F07" w:rsidRPr="00325FB1" w:rsidRDefault="00BD4F07" w:rsidP="00BD4F0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Обеспечение пожарной безопасности в местах проживания. Обязанности граждан в области по</w:t>
      </w:r>
      <w:r w:rsidRPr="00325FB1">
        <w:rPr>
          <w:b/>
          <w:bCs/>
          <w:color w:val="000000"/>
          <w:szCs w:val="24"/>
        </w:rPr>
        <w:softHyphen/>
        <w:t>жарной безопасности.</w:t>
      </w:r>
    </w:p>
    <w:p w:rsidR="00BD4F07" w:rsidRPr="00325FB1" w:rsidRDefault="00BD4F07" w:rsidP="00BD4F0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Практическое задание (ситуация). </w:t>
      </w:r>
      <w:proofErr w:type="gramStart"/>
      <w:r w:rsidRPr="00325FB1">
        <w:rPr>
          <w:b/>
          <w:bCs/>
          <w:color w:val="000000"/>
          <w:szCs w:val="24"/>
        </w:rPr>
        <w:t>Во время</w:t>
      </w:r>
      <w:proofErr w:type="gramEnd"/>
      <w:r w:rsidRPr="00325FB1">
        <w:rPr>
          <w:b/>
          <w:bCs/>
          <w:color w:val="000000"/>
          <w:szCs w:val="24"/>
        </w:rPr>
        <w:t xml:space="preserve"> про</w:t>
      </w:r>
      <w:r w:rsidRPr="00325FB1">
        <w:rPr>
          <w:b/>
          <w:bCs/>
          <w:color w:val="000000"/>
          <w:szCs w:val="24"/>
        </w:rPr>
        <w:softHyphen/>
        <w:t>гулки по лесу в пожароопасный период (сухая по</w:t>
      </w:r>
      <w:r w:rsidRPr="00325FB1">
        <w:rPr>
          <w:b/>
          <w:bCs/>
          <w:color w:val="000000"/>
          <w:szCs w:val="24"/>
        </w:rPr>
        <w:softHyphen/>
        <w:t>года и ветер) вы уловили запах дыма, и определи</w:t>
      </w:r>
      <w:r w:rsidRPr="00325FB1">
        <w:rPr>
          <w:b/>
          <w:bCs/>
          <w:color w:val="000000"/>
          <w:szCs w:val="24"/>
        </w:rPr>
        <w:softHyphen/>
        <w:t>, что попали в зону лесного пожара. Ваши дей</w:t>
      </w:r>
      <w:r w:rsidRPr="00325FB1">
        <w:rPr>
          <w:b/>
          <w:bCs/>
          <w:color w:val="000000"/>
          <w:szCs w:val="24"/>
        </w:rPr>
        <w:softHyphen/>
        <w:t>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Попав в зону лесного пожара, следует:</w:t>
      </w:r>
    </w:p>
    <w:p w:rsidR="00BD4F07" w:rsidRPr="00325FB1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определить направление ветра и распространения огня;</w:t>
      </w:r>
    </w:p>
    <w:p w:rsidR="00BD4F07" w:rsidRPr="00325FB1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быстро выходить из зоны пожара навстречу ветру по возможности параллельно фронту распространения огня;</w:t>
      </w:r>
    </w:p>
    <w:p w:rsidR="00BD4F07" w:rsidRPr="00325FB1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идти, пригибаясь к земле и не стараясь обогнать пожар;</w:t>
      </w:r>
    </w:p>
    <w:p w:rsidR="00BD4F07" w:rsidRPr="00325FB1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если поблизости есть водоем, окунуться в него или, смочив одежду, накрыть ею голову и верх</w:t>
      </w:r>
      <w:r w:rsidRPr="00325FB1">
        <w:rPr>
          <w:color w:val="000000"/>
          <w:szCs w:val="24"/>
        </w:rPr>
        <w:softHyphen/>
        <w:t>нюю часть тела;</w:t>
      </w:r>
    </w:p>
    <w:p w:rsidR="00BD4F07" w:rsidRPr="00325FB1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выйдя из опасной зоны, сообщить о пожаре в пожарную охрану.</w:t>
      </w:r>
    </w:p>
    <w:p w:rsidR="00BD4F07" w:rsidRPr="00325FB1" w:rsidRDefault="00BD4F07" w:rsidP="00BD4F07">
      <w:pPr>
        <w:shd w:val="clear" w:color="auto" w:fill="FFFFFF"/>
        <w:ind w:left="720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5</w:t>
      </w:r>
    </w:p>
    <w:p w:rsidR="00BD4F07" w:rsidRPr="00325FB1" w:rsidRDefault="00BD4F07" w:rsidP="00BD4F0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По системе оповещения РСЧС получен сигнал о приближении урагана. Ваши действия при угрозе и во время урагана.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Получив информацию об угрозе урагана, необ</w:t>
      </w:r>
      <w:r w:rsidRPr="00325FB1">
        <w:rPr>
          <w:color w:val="000000"/>
          <w:szCs w:val="24"/>
        </w:rPr>
        <w:softHyphen/>
        <w:t>ходимо:</w:t>
      </w:r>
    </w:p>
    <w:p w:rsidR="00BD4F07" w:rsidRPr="00325FB1" w:rsidRDefault="00BD4F07" w:rsidP="00BD4F07">
      <w:pPr>
        <w:shd w:val="clear" w:color="auto" w:fill="FFFFFF"/>
        <w:ind w:left="284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закрыть окна, двери, чердачные люки и вентиляционные отверстия с наветренной стороны зданий и открыть — с подветренной;</w:t>
      </w:r>
    </w:p>
    <w:p w:rsidR="00BD4F07" w:rsidRPr="00325FB1" w:rsidRDefault="00BD4F07" w:rsidP="00BD4F07">
      <w:pPr>
        <w:shd w:val="clear" w:color="auto" w:fill="FFFFFF"/>
        <w:ind w:left="284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подготовить запас продуктов питания, питьевой воды, фонари, свечи, медикаменты и другое необходимое имущество;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укрыться в зданиях или укрытиях (при смерче — только в подвальных помещениях и под</w:t>
      </w:r>
      <w:r w:rsidRPr="00325FB1">
        <w:rPr>
          <w:color w:val="000000"/>
          <w:szCs w:val="24"/>
        </w:rPr>
        <w:softHyphen/>
        <w:t xml:space="preserve">земных сооружениях); в зданиях следует занять места в нишах, у стен, во встроенных </w:t>
      </w:r>
      <w:proofErr w:type="spellStart"/>
      <w:proofErr w:type="gramStart"/>
      <w:r w:rsidRPr="00325FB1">
        <w:rPr>
          <w:color w:val="000000"/>
          <w:szCs w:val="24"/>
        </w:rPr>
        <w:t>шкафах;находясь</w:t>
      </w:r>
      <w:proofErr w:type="spellEnd"/>
      <w:proofErr w:type="gramEnd"/>
      <w:r w:rsidRPr="00325FB1">
        <w:rPr>
          <w:color w:val="000000"/>
          <w:szCs w:val="24"/>
        </w:rPr>
        <w:t xml:space="preserve"> на улице, следует укрыться в яме, овраге, канаве, кювете, которые находятся в отдалении от зданий а </w:t>
      </w:r>
      <w:proofErr w:type="spellStart"/>
      <w:r w:rsidRPr="00325FB1">
        <w:rPr>
          <w:color w:val="000000"/>
          <w:szCs w:val="24"/>
        </w:rPr>
        <w:t>сооружений;находясь</w:t>
      </w:r>
      <w:proofErr w:type="spellEnd"/>
      <w:r w:rsidRPr="00325FB1">
        <w:rPr>
          <w:color w:val="000000"/>
          <w:szCs w:val="24"/>
        </w:rPr>
        <w:t xml:space="preserve"> в транспорте, следует покинуть его и укрыться в безопасном месте (кювет, подвал, убежище);во время урагана и смерча нельзя заходить в поврежденные здания.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во время урагана вы оказались в здании, необходимо отойти от окон и занять безопасное место (ниша, дверной проем, угол, образованный капитальными стенами). Дождавшись снижения порывов ветра, перейти в более надежное укрытие (убежище, подвал, погреб).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> № 6</w:t>
      </w:r>
    </w:p>
    <w:p w:rsidR="00BD4F07" w:rsidRPr="00325FB1" w:rsidRDefault="00BD4F07" w:rsidP="00BD4F07">
      <w:pPr>
        <w:numPr>
          <w:ilvl w:val="0"/>
          <w:numId w:val="22"/>
        </w:numPr>
        <w:shd w:val="clear" w:color="auto" w:fill="FFFFFF"/>
        <w:tabs>
          <w:tab w:val="clear" w:pos="720"/>
        </w:tabs>
        <w:spacing w:after="0" w:line="240" w:lineRule="auto"/>
        <w:ind w:left="-142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Практическое задание (ситуация). Поступило сообщение об опасности наводнения в вашем городе. Ваш дом попадает в зону объявленного </w:t>
      </w:r>
      <w:proofErr w:type="spellStart"/>
      <w:r w:rsidRPr="00325FB1">
        <w:rPr>
          <w:b/>
          <w:bCs/>
          <w:color w:val="000000"/>
          <w:szCs w:val="24"/>
        </w:rPr>
        <w:t>затоплеаия</w:t>
      </w:r>
      <w:proofErr w:type="spellEnd"/>
      <w:r w:rsidRPr="00325FB1">
        <w:rPr>
          <w:b/>
          <w:bCs/>
          <w:color w:val="000000"/>
          <w:szCs w:val="24"/>
        </w:rPr>
        <w:t>. Ваши действия при угрозе и во время наводнения.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получении указаний об угрозе наводнения и эвакуации следует собрать необходимые доку</w:t>
      </w:r>
      <w:r w:rsidRPr="00325FB1">
        <w:rPr>
          <w:color w:val="000000"/>
          <w:szCs w:val="24"/>
        </w:rPr>
        <w:softHyphen/>
        <w:t>менты, а вещи (продукты питания, туалетные принадлежности, постельное белье, одежду, обувь, ме</w:t>
      </w:r>
      <w:r w:rsidRPr="00325FB1">
        <w:rPr>
          <w:color w:val="000000"/>
          <w:szCs w:val="24"/>
        </w:rPr>
        <w:softHyphen/>
        <w:t>дикаменты), прибыть к установленному времени на эвакуационный пункт, зарегистрироваться и убыть </w:t>
      </w:r>
      <w:r w:rsidRPr="00325FB1">
        <w:rPr>
          <w:i/>
          <w:iCs/>
          <w:color w:val="000000"/>
          <w:szCs w:val="24"/>
        </w:rPr>
        <w:t>в </w:t>
      </w:r>
      <w:r w:rsidRPr="00325FB1">
        <w:rPr>
          <w:color w:val="000000"/>
          <w:szCs w:val="24"/>
        </w:rPr>
        <w:t>безопасный район.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внезапном наводнении необходимо быстро занять безопасное возвышенное место (крыша, верхние этажи, деревья, различные конструкции) и ожидать помощи спасателей, подавая ночью све</w:t>
      </w:r>
      <w:r w:rsidRPr="00325FB1">
        <w:rPr>
          <w:color w:val="000000"/>
          <w:szCs w:val="24"/>
        </w:rPr>
        <w:softHyphen/>
        <w:t>товые сигналы, а днем — вывесив цветное или бе</w:t>
      </w:r>
      <w:r w:rsidRPr="00325FB1">
        <w:rPr>
          <w:color w:val="000000"/>
          <w:szCs w:val="24"/>
        </w:rPr>
        <w:softHyphen/>
        <w:t>лое полотнище.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Самостоятельная эвакуация проводится только в крайнем случае, когда есть реальная угроза жиз</w:t>
      </w:r>
      <w:r w:rsidRPr="00325FB1">
        <w:rPr>
          <w:color w:val="000000"/>
          <w:szCs w:val="24"/>
        </w:rPr>
        <w:softHyphen/>
        <w:t xml:space="preserve">ни, и нет надежды на спасателей. Для </w:t>
      </w:r>
      <w:proofErr w:type="spellStart"/>
      <w:r w:rsidRPr="00325FB1">
        <w:rPr>
          <w:color w:val="000000"/>
          <w:szCs w:val="24"/>
        </w:rPr>
        <w:t>самоэвакуации</w:t>
      </w:r>
      <w:proofErr w:type="spellEnd"/>
      <w:r w:rsidRPr="00325FB1">
        <w:rPr>
          <w:color w:val="000000"/>
          <w:szCs w:val="24"/>
        </w:rPr>
        <w:t xml:space="preserve"> можно применять лодки, катера, плоты из досок, бревен и других материалов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7</w:t>
      </w:r>
    </w:p>
    <w:p w:rsidR="00BD4F07" w:rsidRPr="00325FB1" w:rsidRDefault="00BD4F07" w:rsidP="00BD4F07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Организация отдыха на природе и необходимые меры безопасности для профилактики последст</w:t>
      </w:r>
      <w:r w:rsidRPr="00325FB1">
        <w:rPr>
          <w:b/>
          <w:bCs/>
          <w:color w:val="000000"/>
          <w:szCs w:val="24"/>
        </w:rPr>
        <w:softHyphen/>
        <w:t>вий опасных ситуаций природного характера.</w:t>
      </w:r>
    </w:p>
    <w:p w:rsidR="00BD4F07" w:rsidRPr="00325FB1" w:rsidRDefault="00BD4F07" w:rsidP="00BD4F07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lastRenderedPageBreak/>
        <w:t>Практическое задание (ситуация). Ваши действия при заблаговременном оповещении о землетрясе</w:t>
      </w:r>
      <w:r w:rsidRPr="00325FB1">
        <w:rPr>
          <w:b/>
          <w:bCs/>
          <w:color w:val="000000"/>
          <w:szCs w:val="24"/>
        </w:rPr>
        <w:softHyphen/>
        <w:t>нии и при внезапном землетрясении, если оно за стало вас дома.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заблаговременном оповещении о землетрясении следует:</w:t>
      </w:r>
    </w:p>
    <w:p w:rsidR="00BD4F07" w:rsidRPr="00325FB1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включить телевизор (радио) и выслушать сообщение;</w:t>
      </w:r>
    </w:p>
    <w:p w:rsidR="00BD4F07" w:rsidRPr="00325FB1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закрепить мебель, тяжелые вещи переместить на пол;</w:t>
      </w:r>
    </w:p>
    <w:p w:rsidR="00BD4F07" w:rsidRPr="00325FB1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отключить газ, воду, электричество, погасить огонь в печах;</w:t>
      </w:r>
    </w:p>
    <w:p w:rsidR="00BD4F07" w:rsidRPr="00325FB1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взять документы, необходимые вещи и следовать в указанное место.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Практика показывает, что при внезапном зем</w:t>
      </w:r>
      <w:r w:rsidRPr="00325FB1">
        <w:rPr>
          <w:color w:val="000000"/>
          <w:szCs w:val="24"/>
        </w:rPr>
        <w:softHyphen/>
        <w:t>летрясении от первых толчков до последующих", более сильных, когда начнет разрушаться здание, есть 15—20 с. За это время нужно или покинуть здание, или занять в нем относительно безопасное место.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Покидая здание, не следует пользоваться лифтом, нельзя эвакуироваться из окон, не разбив пе</w:t>
      </w:r>
      <w:r w:rsidRPr="00325FB1">
        <w:rPr>
          <w:color w:val="000000"/>
          <w:szCs w:val="24"/>
        </w:rPr>
        <w:softHyphen/>
        <w:t>ред этим остекление.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укрытии в здании наиболее безопасными местами являются: дверные проемы, места у ко</w:t>
      </w:r>
      <w:r w:rsidRPr="00325FB1">
        <w:rPr>
          <w:color w:val="000000"/>
          <w:szCs w:val="24"/>
        </w:rPr>
        <w:softHyphen/>
        <w:t xml:space="preserve">лонн и под балками каркаса, ниши в капитальных внутренних стенах, углы, образованные этими стенами, а также места под прочными столами и рядом с кроватями. 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> № 8</w:t>
      </w:r>
    </w:p>
    <w:p w:rsidR="00BD4F07" w:rsidRPr="00325FB1" w:rsidRDefault="00BD4F07" w:rsidP="00BD4F07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 Во время дохода в лес за грибами или ягодами вы отстали от группы и заблудились.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во время похода за грибами или ягодами вы отстали от группы, следует:</w:t>
      </w:r>
    </w:p>
    <w:p w:rsidR="00BD4F07" w:rsidRPr="00325FB1" w:rsidRDefault="00BD4F07" w:rsidP="00BD4F07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попытаться догнать группу;</w:t>
      </w:r>
    </w:p>
    <w:p w:rsidR="00BD4F07" w:rsidRPr="00325FB1" w:rsidRDefault="00BD4F07" w:rsidP="00BD4F0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попытаться привлечь внимание товарищей криками;</w:t>
      </w:r>
    </w:p>
    <w:p w:rsidR="00BD4F07" w:rsidRPr="00325FB1" w:rsidRDefault="00BD4F07" w:rsidP="00BD4F0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остановиться и ждать, когда за вами вернутся;</w:t>
      </w:r>
    </w:p>
    <w:p w:rsidR="00BD4F07" w:rsidRPr="00325FB1" w:rsidRDefault="00BD4F07" w:rsidP="00BD4F0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необходимости (травме, плохом самочувствии, ухудшении погоды) развести костер и по</w:t>
      </w:r>
      <w:r w:rsidRPr="00325FB1">
        <w:rPr>
          <w:color w:val="000000"/>
          <w:szCs w:val="24"/>
        </w:rPr>
        <w:softHyphen/>
        <w:t>строить временное жилище.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Заблудившись в лесу, следует остановиться и оценить ситуацию. Прислушаться к звукам, ос</w:t>
      </w:r>
      <w:r w:rsidRPr="00325FB1">
        <w:rPr>
          <w:color w:val="000000"/>
          <w:szCs w:val="24"/>
        </w:rPr>
        <w:softHyphen/>
        <w:t>мотреться вокруг (по возможности с возвышенно</w:t>
      </w:r>
      <w:r w:rsidRPr="00325FB1">
        <w:rPr>
          <w:color w:val="000000"/>
          <w:szCs w:val="24"/>
        </w:rPr>
        <w:softHyphen/>
        <w:t>го места), искать дорогу, тропу, ручей или реку. Найдя их, следует определить направление выхо</w:t>
      </w:r>
      <w:r w:rsidRPr="00325FB1">
        <w:rPr>
          <w:color w:val="000000"/>
          <w:szCs w:val="24"/>
        </w:rPr>
        <w:softHyphen/>
        <w:t>да и двигаться в этом направлении.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> № 9</w:t>
      </w:r>
    </w:p>
    <w:p w:rsidR="00BD4F07" w:rsidRPr="00325FB1" w:rsidRDefault="00BD4F07" w:rsidP="00BD4F07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Во время отдыха на природе вы решили искупаться в незна</w:t>
      </w:r>
      <w:r w:rsidRPr="00325FB1">
        <w:rPr>
          <w:b/>
          <w:bCs/>
          <w:color w:val="000000"/>
          <w:szCs w:val="24"/>
        </w:rPr>
        <w:softHyphen/>
        <w:t>комом водоеме. Ваши действия по обеспечению личной безопасности во время купания.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купании в открытых водоемах в целях без</w:t>
      </w:r>
      <w:r w:rsidRPr="00325FB1">
        <w:rPr>
          <w:color w:val="000000"/>
          <w:szCs w:val="24"/>
        </w:rPr>
        <w:softHyphen/>
        <w:t>опасности запрещается: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купаться в местах, где установлены щиты с надписью: «Купаться запрещено»;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заплывать за буйки;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подплывать к судам, лодкам, плотам и дру</w:t>
      </w:r>
      <w:r w:rsidRPr="00325FB1">
        <w:rPr>
          <w:color w:val="000000"/>
          <w:szCs w:val="24"/>
        </w:rPr>
        <w:softHyphen/>
        <w:t xml:space="preserve">гим </w:t>
      </w:r>
      <w:proofErr w:type="spellStart"/>
      <w:r w:rsidRPr="00325FB1">
        <w:rPr>
          <w:color w:val="000000"/>
          <w:szCs w:val="24"/>
        </w:rPr>
        <w:t>плавсредствам</w:t>
      </w:r>
      <w:proofErr w:type="spellEnd"/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нырять и прыгать в воду в незнакомых местах, а также с лодок, катеров, причалов и других сооружений, не приспособленных для этих целей;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купаться в нетрезвом виде;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устраивать на воде игры, связанные с ныря</w:t>
      </w:r>
      <w:r w:rsidRPr="00325FB1">
        <w:rPr>
          <w:color w:val="000000"/>
          <w:szCs w:val="24"/>
        </w:rPr>
        <w:softHyphen/>
        <w:t>нием и захватом друг друга;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плавать на досках, лежаках, бревнах, надувных матрасах и камерах;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подавать крики ложной тревоги;</w:t>
      </w:r>
    </w:p>
    <w:p w:rsidR="00BD4F07" w:rsidRPr="00325FB1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приводить с собой собак и других животных.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Необходимо уметь не только плавать, но и от</w:t>
      </w:r>
      <w:r w:rsidRPr="00325FB1">
        <w:rPr>
          <w:color w:val="000000"/>
          <w:szCs w:val="24"/>
        </w:rPr>
        <w:softHyphen/>
        <w:t>дыхать на воде. Наиболее известны следующие способы отдыха:</w:t>
      </w:r>
    </w:p>
    <w:p w:rsidR="00BD4F07" w:rsidRPr="00325FB1" w:rsidRDefault="00BD4F07" w:rsidP="00BD4F07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лечь на воду спиной, расправив руки и ноги, расслабиться и, помогая себе удержаться в таком</w:t>
      </w:r>
      <w:r w:rsidRPr="00325FB1">
        <w:rPr>
          <w:color w:val="000000"/>
          <w:szCs w:val="24"/>
        </w:rPr>
        <w:br/>
        <w:t>положении, сделать вдох, а затем после паузы — медленный выдох;</w:t>
      </w:r>
    </w:p>
    <w:p w:rsidR="00BD4F07" w:rsidRPr="00325FB1" w:rsidRDefault="00BD4F07" w:rsidP="00BD4F07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вдохнуть, опустить лицо в воду, обхватить колени руками и прижать их к телу, медленно вы</w:t>
      </w:r>
      <w:r w:rsidRPr="00325FB1">
        <w:rPr>
          <w:color w:val="000000"/>
          <w:szCs w:val="24"/>
        </w:rPr>
        <w:softHyphen/>
        <w:t>дохнуть в воду, а затем сделать быстрый вдох над водой.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во время купания свело ногу, надо позвать на помощь, затем погрузиться с головой в воду, сильно потянуть ногу на себя за большой палец, а затем распрямить ее.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 № 10</w:t>
      </w:r>
    </w:p>
    <w:p w:rsidR="00BD4F07" w:rsidRPr="00325FB1" w:rsidRDefault="00BD4F07" w:rsidP="00BD4F07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Во время отдыха на природе вас застала гроза.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во время отдыха на природе вас застала гроза, следует:</w:t>
      </w:r>
    </w:p>
    <w:p w:rsidR="00BD4F07" w:rsidRPr="00325FB1" w:rsidRDefault="00BD4F07" w:rsidP="00BD4F07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отойти подальше от высоких предметов (от</w:t>
      </w:r>
      <w:r w:rsidRPr="00325FB1">
        <w:rPr>
          <w:color w:val="000000"/>
          <w:szCs w:val="24"/>
        </w:rPr>
        <w:softHyphen/>
        <w:t>дельно стоящих деревьев, вышек, опор);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находясь на возвышении (холм, сопка, ска</w:t>
      </w:r>
      <w:r w:rsidRPr="00325FB1">
        <w:rPr>
          <w:color w:val="000000"/>
          <w:szCs w:val="24"/>
        </w:rPr>
        <w:softHyphen/>
        <w:t>ла), спуститься вниз;</w:t>
      </w:r>
    </w:p>
    <w:p w:rsidR="00BD4F07" w:rsidRPr="00325FB1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укрываться в камнях и скалах;</w:t>
      </w:r>
    </w:p>
    <w:p w:rsidR="00BD4F07" w:rsidRPr="00325FB1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постараться разместиться на сухом месте (колода, пень) и убрать ноги с земли;</w:t>
      </w:r>
    </w:p>
    <w:p w:rsidR="00BD4F07" w:rsidRPr="00325FB1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отойти подальше от воды (река, озеро, пруд);</w:t>
      </w:r>
    </w:p>
    <w:p w:rsidR="00BD4F07" w:rsidRPr="00325FB1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можно укрыться в машине (ее металлический корпус защитит вас).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11</w:t>
      </w:r>
    </w:p>
    <w:p w:rsidR="00BD4F07" w:rsidRPr="00325FB1" w:rsidRDefault="00BD4F07" w:rsidP="00BD4F07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Вовремя про</w:t>
      </w:r>
      <w:r w:rsidRPr="00325FB1">
        <w:rPr>
          <w:b/>
          <w:bCs/>
          <w:color w:val="000000"/>
          <w:szCs w:val="24"/>
        </w:rPr>
        <w:softHyphen/>
        <w:t>гулки по улице на вас напала собака.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 случае нападения собаки следует: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развернуться к собаке боком и громко отдать несколько команд («Фу!», «Нельзя!», «Сидеть!», «Лежать!»);</w:t>
      </w:r>
    </w:p>
    <w:p w:rsidR="00BD4F07" w:rsidRPr="00325FB1" w:rsidRDefault="00BD4F07" w:rsidP="00BD4F0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делая резких движений, позвать хозяина (если он находится недалеко);</w:t>
      </w:r>
    </w:p>
    <w:p w:rsidR="00BD4F07" w:rsidRPr="00325FB1" w:rsidRDefault="00BD4F07" w:rsidP="00BD4F0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рядом никого нет, медленно уходить от собаки, не ускоряя движение.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Нельзя кричать, махать руками, бросать палки и камни, смотреть собаке в глаза.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собака готовится к прыжку (приседает), надо прижать подбородок к груди и выставить впе</w:t>
      </w:r>
      <w:r w:rsidRPr="00325FB1">
        <w:rPr>
          <w:color w:val="000000"/>
          <w:szCs w:val="24"/>
        </w:rPr>
        <w:softHyphen/>
        <w:t xml:space="preserve">ред локти. В случае укуса необходимо обратиться в </w:t>
      </w:r>
      <w:proofErr w:type="spellStart"/>
      <w:r w:rsidRPr="00325FB1">
        <w:rPr>
          <w:color w:val="000000"/>
          <w:szCs w:val="24"/>
        </w:rPr>
        <w:t>травмпункт</w:t>
      </w:r>
      <w:proofErr w:type="spellEnd"/>
      <w:r w:rsidRPr="00325FB1">
        <w:rPr>
          <w:color w:val="000000"/>
          <w:szCs w:val="24"/>
        </w:rPr>
        <w:t>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 № 12</w:t>
      </w:r>
    </w:p>
    <w:p w:rsidR="00BD4F07" w:rsidRPr="00325FB1" w:rsidRDefault="00BD4F07" w:rsidP="00BD4F07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Вы направляетесь в общественное место (в кинотеатр, на стадион и др.). Ваши действия, но соблюдению мер личной безопасности в общественном месте и в толпе.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Направляясь в общественное место, учтите, что непрочные застежки на пальто и куртках, длин</w:t>
      </w:r>
      <w:r w:rsidRPr="00325FB1">
        <w:rPr>
          <w:color w:val="000000"/>
          <w:szCs w:val="24"/>
        </w:rPr>
        <w:softHyphen/>
        <w:t>ные шарфы, сумки и зонтики опасны в случае воз</w:t>
      </w:r>
      <w:r w:rsidRPr="00325FB1">
        <w:rPr>
          <w:color w:val="000000"/>
          <w:szCs w:val="24"/>
        </w:rPr>
        <w:softHyphen/>
        <w:t>никновения паники. Заняв свое место на стадионе или в концертном зале (кинотеатре), заранее на</w:t>
      </w:r>
      <w:r w:rsidRPr="00325FB1">
        <w:rPr>
          <w:color w:val="000000"/>
          <w:szCs w:val="24"/>
        </w:rPr>
        <w:softHyphen/>
        <w:t>метьте путь, по которому вы будете выходить при необходимости.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Безопасное поведение в толпе при возникнове</w:t>
      </w:r>
      <w:r w:rsidRPr="00325FB1">
        <w:rPr>
          <w:color w:val="000000"/>
          <w:szCs w:val="24"/>
        </w:rPr>
        <w:softHyphen/>
        <w:t>нии паники заключается в выполнении следую</w:t>
      </w:r>
      <w:r w:rsidRPr="00325FB1">
        <w:rPr>
          <w:color w:val="000000"/>
          <w:szCs w:val="24"/>
        </w:rPr>
        <w:softHyphen/>
        <w:t>щих правил:</w:t>
      </w:r>
    </w:p>
    <w:p w:rsidR="00BD4F07" w:rsidRPr="00325FB1" w:rsidRDefault="00BD4F07" w:rsidP="00BD4F07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следует застегнуться, избавиться от лишних вещей (сумки, зонтика, свертка, пакета);</w:t>
      </w:r>
    </w:p>
    <w:p w:rsidR="00BD4F07" w:rsidRPr="00325FB1" w:rsidRDefault="00BD4F07" w:rsidP="00BD4F07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нельзя идти против толпы, нужно избегать ее центра и краев,' опасных близким соседством со стенами, оградами, столбами, деревьями;</w:t>
      </w:r>
    </w:p>
    <w:p w:rsidR="00BD4F07" w:rsidRPr="00325FB1" w:rsidRDefault="00BD4F07" w:rsidP="00BD4F07">
      <w:pPr>
        <w:numPr>
          <w:ilvl w:val="0"/>
          <w:numId w:val="38"/>
        </w:numPr>
        <w:shd w:val="clear" w:color="auto" w:fill="FFFFFF"/>
        <w:spacing w:after="0" w:line="240" w:lineRule="auto"/>
        <w:rPr>
          <w:color w:val="000000"/>
          <w:szCs w:val="24"/>
        </w:rPr>
      </w:pPr>
      <w:r w:rsidRPr="00325FB1">
        <w:rPr>
          <w:color w:val="000000"/>
          <w:szCs w:val="24"/>
        </w:rPr>
        <w:t>грудную клетку от сдавливания следует защитить, сложив на груди скрепленные в замок руки или согнув руки в локтях и прижав их к корпусу;</w:t>
      </w:r>
    </w:p>
    <w:p w:rsidR="00BD4F07" w:rsidRPr="00325FB1" w:rsidRDefault="00BD4F07" w:rsidP="00BD4F07">
      <w:pPr>
        <w:numPr>
          <w:ilvl w:val="0"/>
          <w:numId w:val="38"/>
        </w:numPr>
        <w:shd w:val="clear" w:color="auto" w:fill="FFFFFF"/>
        <w:spacing w:after="0" w:line="240" w:lineRule="auto"/>
        <w:rPr>
          <w:color w:val="000000"/>
          <w:szCs w:val="24"/>
        </w:rPr>
      </w:pPr>
      <w:r w:rsidRPr="00325FB1">
        <w:rPr>
          <w:color w:val="000000"/>
          <w:szCs w:val="24"/>
        </w:rPr>
        <w:t>упав в толпе, следует защитить голову руками, подтянуть к себе ноги, сгруппироваться, упереться одной ногой в землю, рывком встать и резко разогнуться, используя движение толпы.</w:t>
      </w:r>
    </w:p>
    <w:p w:rsidR="00BD4F07" w:rsidRPr="00325FB1" w:rsidRDefault="00BD4F07" w:rsidP="00BD4F07">
      <w:pPr>
        <w:shd w:val="clear" w:color="auto" w:fill="FFFFFF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13</w:t>
      </w:r>
    </w:p>
    <w:p w:rsidR="00BD4F07" w:rsidRPr="00325FB1" w:rsidRDefault="00BD4F07" w:rsidP="00BD4F07">
      <w:pPr>
        <w:numPr>
          <w:ilvl w:val="0"/>
          <w:numId w:val="39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Вам предстоит пройти пешком из одной части города (населенного пункта) в другую. Ваши действия по обеспечению личной безопасности при движении по улице (улицам).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движении пешком по улицам населенного пункта следует выполнять следующие правила:</w:t>
      </w:r>
    </w:p>
    <w:p w:rsidR="00BD4F07" w:rsidRPr="00325FB1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двигаться по тротуарам, пешеходным дорож</w:t>
      </w:r>
      <w:r w:rsidRPr="00325FB1">
        <w:rPr>
          <w:color w:val="000000"/>
          <w:szCs w:val="24"/>
        </w:rPr>
        <w:softHyphen/>
        <w:t>кам или обочинам;</w:t>
      </w:r>
    </w:p>
    <w:p w:rsidR="00BD4F07" w:rsidRPr="00325FB1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пересекать проезжую часть по пешеходным переходам, а при их отсутствии — на перекрестках по линии тротуаров или обочин;</w:t>
      </w:r>
    </w:p>
    <w:p w:rsidR="00BD4F07" w:rsidRPr="00325FB1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 местах, где движение регулируется, переходить улицу по сигналам регулировщика или светофора;</w:t>
      </w:r>
    </w:p>
    <w:p w:rsidR="00BD4F07" w:rsidRPr="00325FB1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на нерегулируемых пешеходных переходах переходить дорогу только убедившись, что переход будет безопасным;</w:t>
      </w:r>
    </w:p>
    <w:p w:rsidR="00BD4F07" w:rsidRPr="00325FB1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на проезжей части не следует задерживаться и останавливаться, если переход закончить не удалось, надо остановиться на линии, разделяющей</w:t>
      </w:r>
      <w:r w:rsidRPr="00325FB1">
        <w:rPr>
          <w:color w:val="000000"/>
          <w:szCs w:val="24"/>
        </w:rPr>
        <w:br/>
        <w:t>транспортные потоки противоположных направлений;</w:t>
      </w:r>
    </w:p>
    <w:p w:rsidR="00BD4F07" w:rsidRPr="00325FB1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приближении автомобилей с включенным специальным звуковым сигналом и синим проблесковым маячком необходимо воздержаться от перехода проезжей части.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rPr>
          <w:color w:val="000000"/>
          <w:szCs w:val="24"/>
        </w:rPr>
      </w:pPr>
      <w:r w:rsidRPr="00325FB1">
        <w:rPr>
          <w:color w:val="000000"/>
          <w:szCs w:val="24"/>
        </w:rPr>
        <w:t>Задание № 14</w:t>
      </w:r>
    </w:p>
    <w:p w:rsidR="00BD4F07" w:rsidRPr="00325FB1" w:rsidRDefault="00BD4F07" w:rsidP="00BD4F07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Вы возвращаетесь домой поздно вечером. Ваши действия по обеспечению личной безопасности в подъезде до</w:t>
      </w:r>
      <w:r w:rsidRPr="00325FB1">
        <w:rPr>
          <w:b/>
          <w:bCs/>
          <w:color w:val="000000"/>
          <w:szCs w:val="24"/>
        </w:rPr>
        <w:softHyphen/>
        <w:t>ма и в лифте.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Действия по обеспечению личной безопасности: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а) в подъезде дома:</w:t>
      </w:r>
    </w:p>
    <w:p w:rsidR="00BD4F07" w:rsidRPr="00325FB1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следует заходить в подъезд, если сзади идет незнакомый человек;</w:t>
      </w:r>
    </w:p>
    <w:p w:rsidR="00BD4F07" w:rsidRPr="00325FB1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надо подходить к дверям квартиры и открывать ее, если на площадке находится неизвестное вам лицо; лучше выйти из подъезда и подож</w:t>
      </w:r>
      <w:r w:rsidRPr="00325FB1">
        <w:rPr>
          <w:color w:val="000000"/>
          <w:szCs w:val="24"/>
        </w:rPr>
        <w:softHyphen/>
        <w:t>дать;</w:t>
      </w:r>
    </w:p>
    <w:p w:rsidR="00BD4F07" w:rsidRPr="00325FB1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угрозах или нападении, привлекая внимание соседей (кричать: «Пожар!», «Помогите!», стучать и звонить в двери), постараться выбраться на улицу;</w:t>
      </w:r>
    </w:p>
    <w:p w:rsidR="00BD4F07" w:rsidRPr="00325FB1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оказавшись в безопасности, сообщить в милицию;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б) в лифте:</w:t>
      </w:r>
    </w:p>
    <w:p w:rsidR="00BD4F07" w:rsidRPr="00325FB1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входить в кабину лифта, если там находится незнакомый человек;</w:t>
      </w:r>
    </w:p>
    <w:p w:rsidR="00BD4F07" w:rsidRPr="00325FB1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оказавшись в лифте с другим пассажиром, не стойте к нему спиной, постоянно наблюдайте за его действиями;</w:t>
      </w:r>
    </w:p>
    <w:p w:rsidR="00BD4F07" w:rsidRPr="00325FB1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если незнакомец вошел с вами в кабину, нажмите одновременно кнопки «Вызов диспетче</w:t>
      </w:r>
      <w:r w:rsidRPr="00325FB1">
        <w:rPr>
          <w:color w:val="000000"/>
          <w:szCs w:val="24"/>
        </w:rPr>
        <w:softHyphen/>
        <w:t>ра» и «Стоп». Связавшись с диспетчером, завяжите с ним разговор и нажмите кнопку нужного этажа;</w:t>
      </w:r>
    </w:p>
    <w:p w:rsidR="00BD4F07" w:rsidRPr="00325FB1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попытке нападения кричите, шумите, стучите по стенкам лифта, защищайтесь любым способом, постарайтесь нажать кнопку «Вызов</w:t>
      </w:r>
      <w:r w:rsidRPr="00325FB1">
        <w:rPr>
          <w:color w:val="000000"/>
          <w:szCs w:val="24"/>
        </w:rPr>
        <w:br/>
        <w:t>диспетчера» и любого этажа;</w:t>
      </w:r>
    </w:p>
    <w:p w:rsidR="00BD4F07" w:rsidRPr="00325FB1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двери лифта открылись, стремитесь</w:t>
      </w:r>
      <w:r w:rsidRPr="00325FB1">
        <w:rPr>
          <w:color w:val="000000"/>
          <w:szCs w:val="24"/>
        </w:rPr>
        <w:br/>
        <w:t>выбежать, зовите на помощь соседей;</w:t>
      </w:r>
    </w:p>
    <w:p w:rsidR="00BD4F07" w:rsidRPr="00325FB1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оказавшись в безопасности, сообщите в милицию.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 № 15</w:t>
      </w:r>
    </w:p>
    <w:p w:rsidR="00BD4F07" w:rsidRPr="00325FB1" w:rsidRDefault="00BD4F07" w:rsidP="00BD4F07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Вы находитесь дома один (одна). Ваши действия, если незнако</w:t>
      </w:r>
      <w:r w:rsidRPr="00325FB1">
        <w:rPr>
          <w:b/>
          <w:bCs/>
          <w:color w:val="000000"/>
          <w:szCs w:val="24"/>
        </w:rPr>
        <w:softHyphen/>
        <w:t>мый человек звонит в дверь, меры безопасности</w:t>
      </w:r>
      <w:r w:rsidRPr="00325FB1">
        <w:rPr>
          <w:b/>
          <w:bCs/>
          <w:color w:val="000000"/>
          <w:szCs w:val="24"/>
        </w:rPr>
        <w:br/>
        <w:t>при разговоре по телефону с незнакомым челове</w:t>
      </w:r>
      <w:r w:rsidRPr="00325FB1">
        <w:rPr>
          <w:b/>
          <w:bCs/>
          <w:color w:val="000000"/>
          <w:szCs w:val="24"/>
        </w:rPr>
        <w:softHyphen/>
        <w:t>ком.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незнакомый человек звонит в квартиру (дом):</w:t>
      </w:r>
    </w:p>
    <w:p w:rsidR="00BD4F07" w:rsidRPr="00325FB1" w:rsidRDefault="00BD4F07" w:rsidP="00BD4F07">
      <w:pPr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открывайте ему дверь;</w:t>
      </w:r>
    </w:p>
    <w:p w:rsidR="00BD4F07" w:rsidRPr="00325FB1" w:rsidRDefault="00BD4F07" w:rsidP="00BD4F07">
      <w:pPr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вступайте с ним в разговор.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попытке незнакомого человека открыть (взломать) дверь звоните в милицию, с балкона или из окна зовите на помощь соседей и прохо</w:t>
      </w:r>
      <w:r w:rsidRPr="00325FB1">
        <w:rPr>
          <w:color w:val="000000"/>
          <w:szCs w:val="24"/>
        </w:rPr>
        <w:softHyphen/>
        <w:t>жих.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разговоре по телефону с незнакомым чело</w:t>
      </w:r>
      <w:r w:rsidRPr="00325FB1">
        <w:rPr>
          <w:color w:val="000000"/>
          <w:szCs w:val="24"/>
        </w:rPr>
        <w:softHyphen/>
        <w:t>веком не называйте свое имя, фамилию, адрес, но</w:t>
      </w:r>
      <w:r w:rsidRPr="00325FB1">
        <w:rPr>
          <w:color w:val="000000"/>
          <w:szCs w:val="24"/>
        </w:rPr>
        <w:softHyphen/>
        <w:t>мер телефона. На вопрос: «Какой у вас номер теле</w:t>
      </w:r>
      <w:r w:rsidRPr="00325FB1">
        <w:rPr>
          <w:color w:val="000000"/>
          <w:szCs w:val="24"/>
        </w:rPr>
        <w:softHyphen/>
        <w:t>фона?» следует ответить: «А какой номер вам ну</w:t>
      </w:r>
      <w:r w:rsidRPr="00325FB1">
        <w:rPr>
          <w:color w:val="000000"/>
          <w:szCs w:val="24"/>
        </w:rPr>
        <w:softHyphen/>
        <w:t>жен?» Если собеседник называет не ваш номер, положите трубку.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16</w:t>
      </w:r>
    </w:p>
    <w:p w:rsidR="00BD4F07" w:rsidRPr="00325FB1" w:rsidRDefault="00BD4F07" w:rsidP="00BD4F07">
      <w:pPr>
        <w:numPr>
          <w:ilvl w:val="0"/>
          <w:numId w:val="46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Обеспечение личной безопасности в криминогенных ситуаци</w:t>
      </w:r>
      <w:r w:rsidRPr="00325FB1">
        <w:rPr>
          <w:b/>
          <w:bCs/>
          <w:color w:val="000000"/>
          <w:szCs w:val="24"/>
        </w:rPr>
        <w:softHyphen/>
        <w:t>ях. Как избежать опасной криминогенной ситуа</w:t>
      </w:r>
      <w:r w:rsidRPr="00325FB1">
        <w:rPr>
          <w:b/>
          <w:bCs/>
          <w:color w:val="000000"/>
          <w:szCs w:val="24"/>
        </w:rPr>
        <w:softHyphen/>
        <w:t>ции.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Криминогенные ситуации чаще всего возника</w:t>
      </w:r>
      <w:r w:rsidRPr="00325FB1">
        <w:rPr>
          <w:color w:val="000000"/>
          <w:szCs w:val="24"/>
        </w:rPr>
        <w:softHyphen/>
        <w:t>ют в темное время суток в плохо освещенных и ма</w:t>
      </w:r>
      <w:r w:rsidRPr="00325FB1">
        <w:rPr>
          <w:color w:val="000000"/>
          <w:szCs w:val="24"/>
        </w:rPr>
        <w:softHyphen/>
        <w:t>лолюдных местах, в подъездах домов и лифтах. При угрозе необходимо исходить из реальной, конкретной обстановки, не стесняться обращаться за помощью к работникам магазинов, аптек, бан</w:t>
      </w:r>
      <w:r w:rsidRPr="00325FB1">
        <w:rPr>
          <w:color w:val="000000"/>
          <w:szCs w:val="24"/>
        </w:rPr>
        <w:softHyphen/>
        <w:t>ков и других учреждений и организаций.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Выходя вечером на улицу, не надо надевать до</w:t>
      </w:r>
      <w:r w:rsidRPr="00325FB1">
        <w:rPr>
          <w:color w:val="000000"/>
          <w:szCs w:val="24"/>
        </w:rPr>
        <w:softHyphen/>
        <w:t>рогую, броскую одежду, украшения, брать боль</w:t>
      </w:r>
      <w:r w:rsidRPr="00325FB1">
        <w:rPr>
          <w:color w:val="000000"/>
          <w:szCs w:val="24"/>
        </w:rPr>
        <w:softHyphen/>
        <w:t>шие суммы денег. Опасно выбирать маршрут дви</w:t>
      </w:r>
      <w:r w:rsidRPr="00325FB1">
        <w:rPr>
          <w:color w:val="000000"/>
          <w:szCs w:val="24"/>
        </w:rPr>
        <w:softHyphen/>
        <w:t>жения, проходящий через пустыри, безлюдные скверы, глухие переулки и другие пустынные мес</w:t>
      </w:r>
      <w:r w:rsidRPr="00325FB1">
        <w:rPr>
          <w:color w:val="000000"/>
          <w:szCs w:val="24"/>
        </w:rPr>
        <w:softHyphen/>
        <w:t>та. Нельзя принимать предложения прокатиться или подвезти от незнакомых водителей. Если по</w:t>
      </w:r>
      <w:r w:rsidRPr="00325FB1">
        <w:rPr>
          <w:color w:val="000000"/>
          <w:szCs w:val="24"/>
        </w:rPr>
        <w:softHyphen/>
        <w:t>явилось ощущение, что кто-то преследует, надо убедиться в этом и спешить к освещенному месту, звать на помощь людей.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Следует задержаться и не заходить в подъезд дома, если следом идет человек, внушающий по</w:t>
      </w:r>
      <w:r w:rsidRPr="00325FB1">
        <w:rPr>
          <w:color w:val="000000"/>
          <w:szCs w:val="24"/>
        </w:rPr>
        <w:softHyphen/>
        <w:t>дозрение. При угрозе нападения надо привлечь внимание соседей (стучать и звонить в двери, кри</w:t>
      </w:r>
      <w:r w:rsidRPr="00325FB1">
        <w:rPr>
          <w:color w:val="000000"/>
          <w:szCs w:val="24"/>
        </w:rPr>
        <w:softHyphen/>
        <w:t>чать). При явном нападении, оценив ситуацию, защищаться, стараясь ошеломить и озадачить на</w:t>
      </w:r>
      <w:r w:rsidRPr="00325FB1">
        <w:rPr>
          <w:color w:val="000000"/>
          <w:szCs w:val="24"/>
        </w:rPr>
        <w:softHyphen/>
        <w:t>падающего. После нападения немедленно сооб</w:t>
      </w:r>
      <w:r w:rsidRPr="00325FB1">
        <w:rPr>
          <w:color w:val="000000"/>
          <w:szCs w:val="24"/>
        </w:rPr>
        <w:softHyphen/>
        <w:t>щить в милицию.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Вызвав лифт, не следует заходить в него, если там уже находится подозрительный пассажир. Нельзя стоять в кабине лифта спиной к попутчи</w:t>
      </w:r>
      <w:r w:rsidRPr="00325FB1">
        <w:rPr>
          <w:color w:val="000000"/>
          <w:szCs w:val="24"/>
        </w:rPr>
        <w:softHyphen/>
        <w:t>ку. Подвергшись нападению, необходимо защи</w:t>
      </w:r>
      <w:r w:rsidRPr="00325FB1">
        <w:rPr>
          <w:color w:val="000000"/>
          <w:szCs w:val="24"/>
        </w:rPr>
        <w:softHyphen/>
        <w:t>щаться, кричать, стучать по стенкам кабины, ста</w:t>
      </w:r>
      <w:r w:rsidRPr="00325FB1">
        <w:rPr>
          <w:color w:val="000000"/>
          <w:szCs w:val="24"/>
        </w:rPr>
        <w:softHyphen/>
        <w:t xml:space="preserve">раться нажать кнопки «Вызов диспетчера» и «Стоп». По </w:t>
      </w:r>
      <w:r w:rsidRPr="00325FB1">
        <w:rPr>
          <w:color w:val="000000"/>
          <w:szCs w:val="24"/>
        </w:rPr>
        <w:lastRenderedPageBreak/>
        <w:t>возможности надо пытаться выско</w:t>
      </w:r>
      <w:r w:rsidRPr="00325FB1">
        <w:rPr>
          <w:color w:val="000000"/>
          <w:szCs w:val="24"/>
        </w:rPr>
        <w:softHyphen/>
        <w:t>чить на площадку или на улицу и позвать на по</w:t>
      </w:r>
      <w:r w:rsidRPr="00325FB1">
        <w:rPr>
          <w:color w:val="000000"/>
          <w:szCs w:val="24"/>
        </w:rPr>
        <w:softHyphen/>
        <w:t>мощь. Оказавшись в безопасности, следует выз</w:t>
      </w:r>
      <w:r w:rsidRPr="00325FB1">
        <w:rPr>
          <w:color w:val="000000"/>
          <w:szCs w:val="24"/>
        </w:rPr>
        <w:softHyphen/>
        <w:t>вать милицию.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Важное значение для самозащиты в кримино</w:t>
      </w:r>
      <w:r w:rsidRPr="00325FB1">
        <w:rPr>
          <w:color w:val="000000"/>
          <w:szCs w:val="24"/>
        </w:rPr>
        <w:softHyphen/>
        <w:t>генных ситуациях имеет психологическая подго</w:t>
      </w:r>
      <w:r w:rsidRPr="00325FB1">
        <w:rPr>
          <w:color w:val="000000"/>
          <w:szCs w:val="24"/>
        </w:rPr>
        <w:softHyphen/>
        <w:t>товка человека. Спокойное и уверенное поведение, умение справиться со страхом и взять инициативу в свои руки, стремление убедить потенциального агрессора в возможности мирного разрешения си</w:t>
      </w:r>
      <w:r w:rsidRPr="00325FB1">
        <w:rPr>
          <w:color w:val="000000"/>
          <w:szCs w:val="24"/>
        </w:rPr>
        <w:softHyphen/>
        <w:t>туации, неожиданные действия, а при необходи</w:t>
      </w:r>
      <w:r w:rsidRPr="00325FB1">
        <w:rPr>
          <w:color w:val="000000"/>
          <w:szCs w:val="24"/>
        </w:rPr>
        <w:softHyphen/>
        <w:t>мости использование приемов самозащиты — хорошая гарантия не стать жертвой преступников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17</w:t>
      </w:r>
    </w:p>
    <w:p w:rsidR="00BD4F07" w:rsidRPr="00325FB1" w:rsidRDefault="00BD4F07" w:rsidP="00BD4F07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Вам часто при</w:t>
      </w:r>
      <w:r w:rsidRPr="00325FB1">
        <w:rPr>
          <w:b/>
          <w:bCs/>
          <w:color w:val="000000"/>
          <w:szCs w:val="24"/>
        </w:rPr>
        <w:softHyphen/>
        <w:t>ходится работать с компьютером. Основные правила личной безопасности, которые необходимо соблюдать при работе с компьютером.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Компьютер является источником различных излучений, оказывающих вредное влияние на здо</w:t>
      </w:r>
      <w:r w:rsidRPr="00325FB1">
        <w:rPr>
          <w:color w:val="000000"/>
          <w:szCs w:val="24"/>
        </w:rPr>
        <w:softHyphen/>
        <w:t>ровье человека. Наиболее опасны электромагнитные волны высокой и сверхвысокой частоты. Дли</w:t>
      </w:r>
      <w:r w:rsidRPr="00325FB1">
        <w:rPr>
          <w:color w:val="000000"/>
          <w:szCs w:val="24"/>
        </w:rPr>
        <w:softHyphen/>
        <w:t>тельное и систематическое воздействие этих излу</w:t>
      </w:r>
      <w:r w:rsidRPr="00325FB1">
        <w:rPr>
          <w:color w:val="000000"/>
          <w:szCs w:val="24"/>
        </w:rPr>
        <w:softHyphen/>
        <w:t>чений часто приводит к функциональным изменениям в организме. Это выражается в появлении головных болей, головокружения, тошноты, нару</w:t>
      </w:r>
      <w:r w:rsidRPr="00325FB1">
        <w:rPr>
          <w:color w:val="000000"/>
          <w:szCs w:val="24"/>
        </w:rPr>
        <w:softHyphen/>
        <w:t>шения сна, быстрой утомляемости.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Чтобы избежать этих последствий, при работе на компьютере следует выполнять следующие правила: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строго соблюдать установленную продолжи</w:t>
      </w:r>
      <w:r w:rsidRPr="00325FB1">
        <w:rPr>
          <w:color w:val="000000"/>
          <w:szCs w:val="24"/>
        </w:rPr>
        <w:softHyphen/>
        <w:t>тельность рабочего дня и рабочей недели;</w:t>
      </w:r>
    </w:p>
    <w:p w:rsidR="00BD4F07" w:rsidRPr="00325FB1" w:rsidRDefault="00BD4F07" w:rsidP="00BD4F07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использовать при работе специальные за</w:t>
      </w:r>
      <w:r w:rsidRPr="00325FB1">
        <w:rPr>
          <w:color w:val="000000"/>
          <w:szCs w:val="24"/>
        </w:rPr>
        <w:softHyphen/>
        <w:t>щитные экраны;</w:t>
      </w:r>
    </w:p>
    <w:p w:rsidR="00BD4F07" w:rsidRPr="00325FB1" w:rsidRDefault="00BD4F07" w:rsidP="00BD4F07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размещать аппаратуру и оборудовать рабочее место в строгом соответствии с требованиями инструкции;</w:t>
      </w:r>
    </w:p>
    <w:p w:rsidR="00BD4F07" w:rsidRPr="00325FB1" w:rsidRDefault="00BD4F07" w:rsidP="00BD4F07">
      <w:pPr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постоянно контролировать состояние своего здоровья, систематически проходя медицинские осмотры.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18</w:t>
      </w:r>
    </w:p>
    <w:p w:rsidR="00BD4F07" w:rsidRPr="00325FB1" w:rsidRDefault="00BD4F07" w:rsidP="00BD4F07">
      <w:pPr>
        <w:numPr>
          <w:ilvl w:val="0"/>
          <w:numId w:val="50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Вы регулярно занимаетесь физической культурой и спортом.</w:t>
      </w:r>
      <w:r w:rsidRPr="00325FB1">
        <w:rPr>
          <w:b/>
          <w:bCs/>
          <w:color w:val="000000"/>
          <w:szCs w:val="24"/>
        </w:rPr>
        <w:br/>
        <w:t>Приведите основные общие правила личной без</w:t>
      </w:r>
      <w:r w:rsidRPr="00325FB1">
        <w:rPr>
          <w:b/>
          <w:bCs/>
          <w:color w:val="000000"/>
          <w:szCs w:val="24"/>
        </w:rPr>
        <w:softHyphen/>
        <w:t>опасности, которые необходимо соблюдать при занятиях физкультурой и спортом.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Занимаясь физическими упражнениями, необ</w:t>
      </w:r>
      <w:r w:rsidRPr="00325FB1">
        <w:rPr>
          <w:color w:val="000000"/>
          <w:szCs w:val="24"/>
        </w:rPr>
        <w:softHyphen/>
        <w:t>ходимо соблюдать следующие основные правила личной безопасности:</w:t>
      </w:r>
    </w:p>
    <w:p w:rsidR="00BD4F07" w:rsidRPr="00325FB1" w:rsidRDefault="00BD4F07" w:rsidP="00BD4F07">
      <w:pPr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подобрать удобную и не стесняющую движений одежду и обувь;</w:t>
      </w:r>
    </w:p>
    <w:p w:rsidR="00BD4F07" w:rsidRPr="00325FB1" w:rsidRDefault="00BD4F07" w:rsidP="00BD4F07">
      <w:pPr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перед началом занятий проводить разминку, чтобы уменьшить вероятность растяжения и разрыва мышц, связок и сухожилий;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—при выполнении упражнений не напрягать</w:t>
      </w:r>
      <w:r w:rsidRPr="00325FB1">
        <w:rPr>
          <w:color w:val="000000"/>
          <w:szCs w:val="24"/>
        </w:rPr>
        <w:softHyphen/>
        <w:t>ся до такой степени, чтобы возникало головокру</w:t>
      </w:r>
      <w:r w:rsidRPr="00325FB1">
        <w:rPr>
          <w:color w:val="000000"/>
          <w:szCs w:val="24"/>
        </w:rPr>
        <w:softHyphen/>
        <w:t>жение, появлялась боль или другие неприятные ощущения;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использовать на тренировках и соревновани</w:t>
      </w:r>
      <w:r w:rsidRPr="00325FB1">
        <w:rPr>
          <w:color w:val="000000"/>
          <w:szCs w:val="24"/>
        </w:rPr>
        <w:softHyphen/>
        <w:t>ях специальное защитное снаряжение (очки, щитки, налокотники, наколенники, шлемы и др.).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19</w:t>
      </w:r>
    </w:p>
    <w:p w:rsidR="00BD4F07" w:rsidRPr="00325FB1" w:rsidRDefault="00BD4F07" w:rsidP="00BD4F07">
      <w:pPr>
        <w:numPr>
          <w:ilvl w:val="0"/>
          <w:numId w:val="52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Дома вам часто приходится иметь дело с препаратами бытовой химии. Перечислите основные меры безопаснос</w:t>
      </w:r>
      <w:r w:rsidRPr="00325FB1">
        <w:rPr>
          <w:b/>
          <w:bCs/>
          <w:color w:val="000000"/>
          <w:szCs w:val="24"/>
        </w:rPr>
        <w:softHyphen/>
        <w:t>ти, которые необходимо соблюдать при пользова</w:t>
      </w:r>
      <w:r w:rsidRPr="00325FB1">
        <w:rPr>
          <w:b/>
          <w:bCs/>
          <w:color w:val="000000"/>
          <w:szCs w:val="24"/>
        </w:rPr>
        <w:softHyphen/>
        <w:t>нии препаратами бытовой химии.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К средствам бытовой химии относятся моющие, чистящие, дезинфицирующие вещества, клеи, лакокрасочные материалы, средства по уходу за ме</w:t>
      </w:r>
      <w:r w:rsidRPr="00325FB1">
        <w:rPr>
          <w:color w:val="000000"/>
          <w:szCs w:val="24"/>
        </w:rPr>
        <w:softHyphen/>
        <w:t xml:space="preserve">белью, полом, для борьбы с бытовыми </w:t>
      </w:r>
      <w:proofErr w:type="spellStart"/>
      <w:r w:rsidRPr="00325FB1">
        <w:rPr>
          <w:color w:val="000000"/>
          <w:szCs w:val="24"/>
        </w:rPr>
        <w:t>насекомымии</w:t>
      </w:r>
      <w:proofErr w:type="spellEnd"/>
      <w:r w:rsidRPr="00325FB1">
        <w:rPr>
          <w:color w:val="000000"/>
          <w:szCs w:val="24"/>
        </w:rPr>
        <w:t xml:space="preserve"> защиты растений.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 степени опасности препараты бытовой хи</w:t>
      </w:r>
      <w:r w:rsidRPr="00325FB1">
        <w:rPr>
          <w:color w:val="000000"/>
          <w:szCs w:val="24"/>
        </w:rPr>
        <w:softHyphen/>
        <w:t>мии подразделяют на безопасные, относительно безопасные, ядовитые и огнеопасные. Средства бытовой химии могут стать причиной отравления. Для того чтобы избежать этого, следует выполнять следующие правила профилактики:</w:t>
      </w:r>
    </w:p>
    <w:p w:rsidR="00BD4F07" w:rsidRPr="00325FB1" w:rsidRDefault="00BD4F07" w:rsidP="00BD4F07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огнеопасные средства следует хранить в за</w:t>
      </w:r>
      <w:r w:rsidRPr="00325FB1">
        <w:rPr>
          <w:color w:val="000000"/>
          <w:szCs w:val="24"/>
        </w:rPr>
        <w:softHyphen/>
        <w:t xml:space="preserve"> крытых емкостях, удаленных от источников огня;</w:t>
      </w:r>
    </w:p>
    <w:p w:rsidR="00BD4F07" w:rsidRPr="00325FB1" w:rsidRDefault="00BD4F07" w:rsidP="00BD4F07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химические жидкости и порошки должны храниться закрытыми и иметь этикетки;</w:t>
      </w:r>
    </w:p>
    <w:p w:rsidR="00BD4F07" w:rsidRPr="00325FB1" w:rsidRDefault="00BD4F07" w:rsidP="00BD4F07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нельзя хранить неизвестные химикаты или опасные вещества, ставшие ненужными;</w:t>
      </w:r>
    </w:p>
    <w:p w:rsidR="00BD4F07" w:rsidRPr="00325FB1" w:rsidRDefault="00BD4F07" w:rsidP="00BD4F07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необходимо строго соблюдать инструкции и рекомендации по применению бытовых химиче</w:t>
      </w:r>
      <w:r w:rsidRPr="00325FB1">
        <w:rPr>
          <w:color w:val="000000"/>
          <w:szCs w:val="24"/>
        </w:rPr>
        <w:softHyphen/>
        <w:t>ских средств;</w:t>
      </w:r>
    </w:p>
    <w:p w:rsidR="00BD4F07" w:rsidRPr="00325FB1" w:rsidRDefault="00BD4F07" w:rsidP="00BD4F07">
      <w:pPr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аэрозольные баллончики должны храниться в вертикальном положении в прохладном месте, защищенном от прямых солнечных лучей;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работу с ядохимикатами надо производить в специальной одежде (халат, фартук, комбинезон, перчатки) и в защитных очках;</w:t>
      </w:r>
    </w:p>
    <w:p w:rsidR="00BD4F07" w:rsidRPr="00325FB1" w:rsidRDefault="00BD4F07" w:rsidP="00BD4F07">
      <w:pPr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химикаты следует хранить в местах, недоступных для детей;</w:t>
      </w:r>
    </w:p>
    <w:p w:rsidR="00BD4F07" w:rsidRPr="00325FB1" w:rsidRDefault="00BD4F07" w:rsidP="00BD4F07">
      <w:pPr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обработке помещений средствами про</w:t>
      </w:r>
      <w:r w:rsidRPr="00325FB1">
        <w:rPr>
          <w:color w:val="000000"/>
          <w:szCs w:val="24"/>
        </w:rPr>
        <w:softHyphen/>
        <w:t>тив насекомых и грызунов следует удалить из них детей, животных, укрыть продукты и посуду, защитить органы дыхания марлевой повязкой, а по окончании работы тщательно вымыть руки.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20</w:t>
      </w:r>
    </w:p>
    <w:p w:rsidR="00BD4F07" w:rsidRPr="00325FB1" w:rsidRDefault="00BD4F07" w:rsidP="00BD4F07">
      <w:pPr>
        <w:numPr>
          <w:ilvl w:val="0"/>
          <w:numId w:val="55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Вы находитесь в общественном месте (кинотеатре, музее, вокза</w:t>
      </w:r>
      <w:r w:rsidRPr="00325FB1">
        <w:rPr>
          <w:b/>
          <w:bCs/>
          <w:color w:val="000000"/>
          <w:szCs w:val="24"/>
        </w:rPr>
        <w:softHyphen/>
        <w:t>ле), там возник пожар.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возникновении пожара в общественном месте следует:</w:t>
      </w:r>
    </w:p>
    <w:p w:rsidR="00BD4F07" w:rsidRPr="00325FB1" w:rsidRDefault="00BD4F07" w:rsidP="00BD4F07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оценить обстановку и убедиться в реальной опасности;</w:t>
      </w:r>
    </w:p>
    <w:p w:rsidR="00BD4F07" w:rsidRPr="00325FB1" w:rsidRDefault="00BD4F07" w:rsidP="00BD4F07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сообщить о пожаре в пожарную охрану, на</w:t>
      </w:r>
      <w:r w:rsidRPr="00325FB1">
        <w:rPr>
          <w:color w:val="000000"/>
          <w:szCs w:val="24"/>
        </w:rPr>
        <w:softHyphen/>
        <w:t xml:space="preserve">жав на кнопку пожарного </w:t>
      </w:r>
      <w:proofErr w:type="spellStart"/>
      <w:r w:rsidRPr="00325FB1">
        <w:rPr>
          <w:color w:val="000000"/>
          <w:szCs w:val="24"/>
        </w:rPr>
        <w:t>извещателя</w:t>
      </w:r>
      <w:proofErr w:type="spellEnd"/>
      <w:r w:rsidRPr="00325FB1">
        <w:rPr>
          <w:color w:val="000000"/>
          <w:szCs w:val="24"/>
        </w:rPr>
        <w:t>;</w:t>
      </w:r>
    </w:p>
    <w:p w:rsidR="00BD4F07" w:rsidRPr="00325FB1" w:rsidRDefault="00BD4F07" w:rsidP="00BD4F07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двигаться к ближайшему выходу, помогая детям, пожилым людям и тем, кто не может двигаться из-за страха;</w:t>
      </w:r>
    </w:p>
    <w:p w:rsidR="00BD4F07" w:rsidRPr="00325FB1" w:rsidRDefault="00BD4F07" w:rsidP="00BD4F07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задымлении или отсутствии освещения двигаться, придерживаясь за стены или поручни, дышать через носовой платок, шарф, рукав одеж</w:t>
      </w:r>
      <w:r w:rsidRPr="00325FB1">
        <w:rPr>
          <w:color w:val="000000"/>
          <w:szCs w:val="24"/>
        </w:rPr>
        <w:softHyphen/>
        <w:t>ды;</w:t>
      </w:r>
    </w:p>
    <w:p w:rsidR="00BD4F07" w:rsidRPr="00325FB1" w:rsidRDefault="00BD4F07" w:rsidP="00BD4F07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сохранять спокойствие и хладнокровие, не поддаваться панике;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—выбравшись в безопасное место, оказать по</w:t>
      </w:r>
      <w:r w:rsidRPr="00325FB1">
        <w:rPr>
          <w:color w:val="000000"/>
          <w:szCs w:val="24"/>
        </w:rPr>
        <w:softHyphen/>
        <w:t>мощь пострадавшим.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21</w:t>
      </w:r>
    </w:p>
    <w:p w:rsidR="00BD4F07" w:rsidRPr="00325FB1" w:rsidRDefault="00BD4F07" w:rsidP="00BD4F07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Практическое задание (ситуация). Во время новогоднего праздника у вас на елке загорелась </w:t>
      </w:r>
      <w:proofErr w:type="spellStart"/>
      <w:r w:rsidRPr="00325FB1">
        <w:rPr>
          <w:b/>
          <w:bCs/>
          <w:color w:val="000000"/>
          <w:szCs w:val="24"/>
        </w:rPr>
        <w:t>электрогирлянда</w:t>
      </w:r>
      <w:proofErr w:type="spellEnd"/>
      <w:r w:rsidRPr="00325FB1">
        <w:rPr>
          <w:b/>
          <w:bCs/>
          <w:color w:val="000000"/>
          <w:szCs w:val="24"/>
        </w:rPr>
        <w:t>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 xml:space="preserve">При возгорании </w:t>
      </w:r>
      <w:proofErr w:type="spellStart"/>
      <w:r w:rsidRPr="00325FB1">
        <w:rPr>
          <w:color w:val="000000"/>
          <w:szCs w:val="24"/>
        </w:rPr>
        <w:t>электрогирлянды</w:t>
      </w:r>
      <w:proofErr w:type="spellEnd"/>
      <w:r w:rsidRPr="00325FB1">
        <w:rPr>
          <w:color w:val="000000"/>
          <w:szCs w:val="24"/>
        </w:rPr>
        <w:t xml:space="preserve"> следует:</w:t>
      </w:r>
    </w:p>
    <w:p w:rsidR="00BD4F07" w:rsidRPr="00325FB1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немедленно обесточить гирлянду;</w:t>
      </w:r>
    </w:p>
    <w:p w:rsidR="00BD4F07" w:rsidRPr="00325FB1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вызвать пожарную охрану;</w:t>
      </w:r>
    </w:p>
    <w:p w:rsidR="00BD4F07" w:rsidRPr="00325FB1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удалить из квартиры детей и престарелых;</w:t>
      </w:r>
    </w:p>
    <w:p w:rsidR="00BD4F07" w:rsidRPr="00325FB1" w:rsidRDefault="00BD4F07" w:rsidP="00BD4F07">
      <w:pPr>
        <w:numPr>
          <w:ilvl w:val="0"/>
          <w:numId w:val="5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firstLine="0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загорелась елка, повалить ее на пол, на</w:t>
      </w:r>
      <w:r w:rsidRPr="00325FB1">
        <w:rPr>
          <w:color w:val="000000"/>
          <w:szCs w:val="24"/>
        </w:rPr>
        <w:softHyphen/>
        <w:t>крыть плотной тканью и залить водой;</w:t>
      </w:r>
    </w:p>
    <w:p w:rsidR="00BD4F07" w:rsidRPr="00325FB1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невозможности ликвидировать возгора</w:t>
      </w:r>
      <w:r w:rsidRPr="00325FB1">
        <w:rPr>
          <w:color w:val="000000"/>
          <w:szCs w:val="24"/>
        </w:rPr>
        <w:softHyphen/>
        <w:t>ние покинуть квартиру, плотно закрыв дверь.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Следует учитывать, что елки из синтетических материалов горят очень быстро и выделяют много токсичных веществ. Из-за возможного разброса искр и расплавленной пластмассы их не рекомен</w:t>
      </w:r>
      <w:r w:rsidRPr="00325FB1">
        <w:rPr>
          <w:color w:val="000000"/>
          <w:szCs w:val="24"/>
        </w:rPr>
        <w:softHyphen/>
        <w:t>дуется тушить водой.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22</w:t>
      </w:r>
    </w:p>
    <w:p w:rsidR="00BD4F07" w:rsidRPr="00325FB1" w:rsidRDefault="00BD4F07" w:rsidP="00BD4F07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 xml:space="preserve">Практическое задание (ситуация). Во время просмотра телепередачи пропало изображение на экране </w:t>
      </w:r>
      <w:proofErr w:type="gramStart"/>
      <w:r w:rsidRPr="00325FB1">
        <w:rPr>
          <w:b/>
          <w:bCs/>
          <w:color w:val="000000"/>
          <w:szCs w:val="24"/>
        </w:rPr>
        <w:t>телевизора</w:t>
      </w:r>
      <w:proofErr w:type="gramEnd"/>
      <w:r w:rsidRPr="00325FB1">
        <w:rPr>
          <w:b/>
          <w:bCs/>
          <w:color w:val="000000"/>
          <w:szCs w:val="24"/>
        </w:rPr>
        <w:t xml:space="preserve"> и вы почувствовали запах дыма.</w:t>
      </w:r>
      <w:r w:rsidRPr="00325FB1">
        <w:rPr>
          <w:b/>
          <w:bCs/>
          <w:color w:val="000000"/>
          <w:szCs w:val="24"/>
        </w:rPr>
        <w:br/>
        <w:t>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во время просмотра телепередачи на экра</w:t>
      </w:r>
      <w:r w:rsidRPr="00325FB1">
        <w:rPr>
          <w:color w:val="000000"/>
          <w:szCs w:val="24"/>
        </w:rPr>
        <w:softHyphen/>
        <w:t>не исчезло изображение и появился запах дыма, следует:</w:t>
      </w:r>
    </w:p>
    <w:p w:rsidR="00BD4F07" w:rsidRPr="00325FB1" w:rsidRDefault="00BD4F07" w:rsidP="00BD4F07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обесточить телевизор или отключить элек</w:t>
      </w:r>
      <w:r w:rsidRPr="00325FB1">
        <w:rPr>
          <w:color w:val="000000"/>
          <w:szCs w:val="24"/>
        </w:rPr>
        <w:softHyphen/>
        <w:t>тропитание в квартире;</w:t>
      </w:r>
    </w:p>
    <w:p w:rsidR="00BD4F07" w:rsidRPr="00325FB1" w:rsidRDefault="00BD4F07" w:rsidP="00BD4F07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сообщить о случившемся в пожарную охрану;</w:t>
      </w:r>
    </w:p>
    <w:p w:rsidR="00BD4F07" w:rsidRPr="00325FB1" w:rsidRDefault="00BD4F07" w:rsidP="00BD4F07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появился дым и телевизор загорелся, накрыть его плотной тканью или одеялом и поки</w:t>
      </w:r>
      <w:r w:rsidRPr="00325FB1">
        <w:rPr>
          <w:color w:val="000000"/>
          <w:szCs w:val="24"/>
        </w:rPr>
        <w:softHyphen/>
        <w:t>нуть квартиру, закрыв окна и двери.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23</w:t>
      </w:r>
    </w:p>
    <w:p w:rsidR="00BD4F07" w:rsidRPr="00325FB1" w:rsidRDefault="00BD4F07" w:rsidP="00BD4F07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 вашей квар</w:t>
      </w:r>
      <w:r w:rsidRPr="00325FB1">
        <w:rPr>
          <w:b/>
          <w:bCs/>
          <w:color w:val="000000"/>
          <w:szCs w:val="24"/>
        </w:rPr>
        <w:softHyphen/>
        <w:t>тире возник пожар. Ваши действия.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возникновении пожара в квартире необхо</w:t>
      </w:r>
      <w:r w:rsidRPr="00325FB1">
        <w:rPr>
          <w:color w:val="000000"/>
          <w:szCs w:val="24"/>
        </w:rPr>
        <w:softHyphen/>
        <w:t>димо:</w:t>
      </w:r>
    </w:p>
    <w:p w:rsidR="00BD4F07" w:rsidRPr="00325FB1" w:rsidRDefault="00BD4F07" w:rsidP="00BD4F07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сообщить в пожарную охрану;</w:t>
      </w:r>
    </w:p>
    <w:p w:rsidR="00BD4F07" w:rsidRPr="00325FB1" w:rsidRDefault="00BD4F07" w:rsidP="00BD4F07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эвакуировать из квартиры детей и престаре</w:t>
      </w:r>
      <w:r w:rsidRPr="00325FB1">
        <w:rPr>
          <w:color w:val="000000"/>
          <w:szCs w:val="24"/>
        </w:rPr>
        <w:softHyphen/>
        <w:t>лых;</w:t>
      </w:r>
    </w:p>
    <w:p w:rsidR="00BD4F07" w:rsidRPr="00325FB1" w:rsidRDefault="00BD4F07" w:rsidP="00BD4F07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опасности поражения электрическим то</w:t>
      </w:r>
      <w:r w:rsidRPr="00325FB1">
        <w:rPr>
          <w:color w:val="000000"/>
          <w:szCs w:val="24"/>
        </w:rPr>
        <w:softHyphen/>
        <w:t>ком обесточить квартиру;</w:t>
      </w:r>
    </w:p>
    <w:p w:rsidR="00BD4F07" w:rsidRPr="00325FB1" w:rsidRDefault="00BD4F07" w:rsidP="00BD4F07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очаг пожара небольшой, попытаться ликвидировать его подручными средствами;</w:t>
      </w:r>
    </w:p>
    <w:p w:rsidR="00BD4F07" w:rsidRPr="00325FB1" w:rsidRDefault="00BD4F07" w:rsidP="00BD4F07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невозможности ликвидировать очаг го</w:t>
      </w:r>
      <w:r w:rsidRPr="00325FB1">
        <w:rPr>
          <w:color w:val="000000"/>
          <w:szCs w:val="24"/>
        </w:rPr>
        <w:softHyphen/>
        <w:t>рения самостоятельно и задымлении немедленно покинуть квартиру, закрыв за собой двери;</w:t>
      </w:r>
    </w:p>
    <w:p w:rsidR="00BD4F07" w:rsidRPr="00325FB1" w:rsidRDefault="00BD4F07" w:rsidP="00BD4F07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по возможности организовать встречу по</w:t>
      </w:r>
      <w:r w:rsidRPr="00325FB1">
        <w:rPr>
          <w:color w:val="000000"/>
          <w:szCs w:val="24"/>
        </w:rPr>
        <w:softHyphen/>
        <w:t>жарных подразделений и указать им очаг пожара.</w:t>
      </w: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№ 24</w:t>
      </w:r>
    </w:p>
    <w:p w:rsidR="00BD4F07" w:rsidRPr="00325FB1" w:rsidRDefault="00BD4F07" w:rsidP="00BD4F07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Вам предстоит поездка железнодорожным транспортом. Вспом</w:t>
      </w:r>
      <w:r w:rsidRPr="00325FB1">
        <w:rPr>
          <w:b/>
          <w:bCs/>
          <w:color w:val="000000"/>
          <w:szCs w:val="24"/>
        </w:rPr>
        <w:softHyphen/>
        <w:t>ните основные правила личной безопасности, ко</w:t>
      </w:r>
      <w:r w:rsidRPr="00325FB1">
        <w:rPr>
          <w:b/>
          <w:bCs/>
          <w:color w:val="000000"/>
          <w:szCs w:val="24"/>
        </w:rPr>
        <w:softHyphen/>
        <w:t>торые необходимо соблюдать при следовании железнодорожным транспортом.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Основные правила личной безопасности при следовании железнодорожным транспортом: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Приобретая билет, помните, что в случае аварии наиболее безопасны вагоны, расположенные в центре поезда.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ваши соседи по купе вызывают неприязнь или недоверие, постарайтесь спать чутко или не спать совсем. Не играйте с попутчиками в азартные игры.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lastRenderedPageBreak/>
        <w:t>В случае отсутствия проводника не оставай</w:t>
      </w:r>
      <w:r w:rsidRPr="00325FB1">
        <w:rPr>
          <w:color w:val="000000"/>
          <w:szCs w:val="24"/>
        </w:rPr>
        <w:softHyphen/>
        <w:t>тесь в вагоне, из которого все вышли.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считайте деньги на виду у всех и не показывайте никому содержимое своего кошелька.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Не пейте предложенные посторонними людьми воду, лимонад, пиво: в них могут быть подмешаны снотворные или наркотические вещества.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Дверь в купе держите закрытой: не выставляйте на обозрение себя и свои вещи. На ночь за</w:t>
      </w:r>
      <w:r w:rsidRPr="00325FB1">
        <w:rPr>
          <w:color w:val="000000"/>
          <w:szCs w:val="24"/>
        </w:rPr>
        <w:softHyphen/>
        <w:t>крывайте купе на защелку или блокираторы. Документы и деньги всегда держите при себе, «дип</w:t>
      </w:r>
      <w:r w:rsidRPr="00325FB1">
        <w:rPr>
          <w:color w:val="000000"/>
          <w:szCs w:val="24"/>
        </w:rPr>
        <w:softHyphen/>
        <w:t>ломат» или портфель кладите под матрас или подушку.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вы едете в плацкартном вагоне, будьте особенно бдительны на промежуточных станциях: преступник может схватить ваш чемодан и выскочить с ним на перрон, где задержать его будет очень сложно.</w:t>
      </w:r>
    </w:p>
    <w:p w:rsidR="00BD4F07" w:rsidRPr="00325FB1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Если вы едете в электричке и договорились о встрече в первом вагоне, а сели в последний, не проходите через вагоны. Доехав до конечной стан</w:t>
      </w:r>
      <w:r w:rsidRPr="00325FB1">
        <w:rPr>
          <w:color w:val="000000"/>
          <w:szCs w:val="24"/>
        </w:rPr>
        <w:softHyphen/>
        <w:t>ции, пройдите по платформе. Не принимайте так</w:t>
      </w:r>
      <w:r w:rsidRPr="00325FB1">
        <w:rPr>
          <w:color w:val="000000"/>
          <w:szCs w:val="24"/>
        </w:rPr>
        <w:softHyphen/>
        <w:t>же предложения случайных попутчиков пройти через вагоны.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Задание</w:t>
      </w:r>
      <w:r w:rsidRPr="00325FB1">
        <w:rPr>
          <w:b/>
          <w:bCs/>
          <w:color w:val="000000"/>
          <w:szCs w:val="24"/>
        </w:rPr>
        <w:t xml:space="preserve">   № 25</w:t>
      </w:r>
    </w:p>
    <w:p w:rsidR="00BD4F07" w:rsidRPr="00325FB1" w:rsidRDefault="00BD4F07" w:rsidP="00BD4F07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 w:rsidRPr="00325FB1">
        <w:rPr>
          <w:b/>
          <w:bCs/>
          <w:color w:val="000000"/>
          <w:szCs w:val="24"/>
        </w:rPr>
        <w:t>Практическое задание (ситуация). Вы едете в общественном транспорте (автобусе, троллейбу</w:t>
      </w:r>
      <w:r w:rsidRPr="00325FB1">
        <w:rPr>
          <w:b/>
          <w:bCs/>
          <w:color w:val="000000"/>
          <w:szCs w:val="24"/>
        </w:rPr>
        <w:softHyphen/>
        <w:t>се, трамвае), в нем возник пожар. Ваши дейст</w:t>
      </w:r>
      <w:r w:rsidRPr="00325FB1">
        <w:rPr>
          <w:b/>
          <w:bCs/>
          <w:color w:val="000000"/>
          <w:szCs w:val="24"/>
        </w:rPr>
        <w:softHyphen/>
        <w:t>вия.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При возникновении пожара в общественном транспорте необходимо:</w:t>
      </w:r>
    </w:p>
    <w:p w:rsidR="00BD4F07" w:rsidRPr="00325FB1" w:rsidRDefault="00BD4F07" w:rsidP="00BD4F07">
      <w:pPr>
        <w:shd w:val="clear" w:color="auto" w:fill="FFFFFF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— немедленно сообщить о пожаре водителю и попытаться ликвидировать загорание с помощью огнетушителя или подручных средств;</w:t>
      </w:r>
    </w:p>
    <w:p w:rsidR="00BD4F07" w:rsidRPr="00325FB1" w:rsidRDefault="00BD4F07" w:rsidP="00BD4F07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 xml:space="preserve">эвакуироваться из салона, при </w:t>
      </w:r>
      <w:proofErr w:type="spellStart"/>
      <w:r w:rsidRPr="00325FB1">
        <w:rPr>
          <w:color w:val="000000"/>
          <w:szCs w:val="24"/>
        </w:rPr>
        <w:t>заблокировании</w:t>
      </w:r>
      <w:proofErr w:type="spellEnd"/>
      <w:r w:rsidRPr="00325FB1">
        <w:rPr>
          <w:color w:val="000000"/>
          <w:szCs w:val="24"/>
        </w:rPr>
        <w:t xml:space="preserve"> дверей выходить через аварийные люки и боковые окна, стекла в которых выбить твердым предметом или ногами;</w:t>
      </w:r>
    </w:p>
    <w:p w:rsidR="00BD4F07" w:rsidRPr="00325FB1" w:rsidRDefault="00BD4F07" w:rsidP="00BD4F07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выходить из транспортного средства быстро, закрыв рот и нос платком или рукавом;</w:t>
      </w:r>
    </w:p>
    <w:p w:rsidR="00BD4F07" w:rsidRPr="00325FB1" w:rsidRDefault="00BD4F07" w:rsidP="00BD4F07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выбравшись, отойти в сторону от места по</w:t>
      </w:r>
      <w:r w:rsidRPr="00325FB1">
        <w:rPr>
          <w:color w:val="000000"/>
          <w:szCs w:val="24"/>
        </w:rPr>
        <w:softHyphen/>
        <w:t>жара и по телефону или через водителей проезжающих машин сообщить о пожаре в пожарную часть;</w:t>
      </w:r>
    </w:p>
    <w:p w:rsidR="00BD4F07" w:rsidRPr="00325FB1" w:rsidRDefault="00BD4F07" w:rsidP="00BD4F07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 w:rsidRPr="00325FB1">
        <w:rPr>
          <w:color w:val="000000"/>
          <w:szCs w:val="24"/>
        </w:rPr>
        <w:t>оказать помощь пострадавшим.</w:t>
      </w:r>
    </w:p>
    <w:p w:rsidR="00BD4F07" w:rsidRPr="00325FB1" w:rsidRDefault="00BD4F07" w:rsidP="00BD4F07">
      <w:pPr>
        <w:pStyle w:val="10"/>
        <w:tabs>
          <w:tab w:val="left" w:pos="426"/>
          <w:tab w:val="left" w:pos="709"/>
          <w:tab w:val="left" w:pos="851"/>
          <w:tab w:val="left" w:pos="993"/>
        </w:tabs>
        <w:ind w:right="-568"/>
        <w:jc w:val="both"/>
        <w:rPr>
          <w:sz w:val="24"/>
          <w:szCs w:val="24"/>
        </w:rPr>
      </w:pPr>
      <w:bookmarkStart w:id="7" w:name="_Toc127121402"/>
      <w:bookmarkStart w:id="8" w:name="_Toc151022075"/>
      <w:bookmarkStart w:id="9" w:name="_Toc127109921"/>
      <w:r w:rsidRPr="00325FB1">
        <w:rPr>
          <w:sz w:val="24"/>
          <w:szCs w:val="24"/>
        </w:rPr>
        <w:t>ОЦЕНОЧНЫЕ СРЕДСТВА ПРОМЕЖУТОЧНОЙ АТТЕСТАЦИИ</w:t>
      </w:r>
      <w:bookmarkEnd w:id="7"/>
      <w:bookmarkEnd w:id="8"/>
    </w:p>
    <w:p w:rsidR="00BD4F07" w:rsidRPr="00325FB1" w:rsidRDefault="00BD4F07" w:rsidP="00BD4F07">
      <w:pPr>
        <w:pStyle w:val="10"/>
        <w:tabs>
          <w:tab w:val="left" w:pos="426"/>
          <w:tab w:val="left" w:pos="709"/>
          <w:tab w:val="left" w:pos="851"/>
          <w:tab w:val="left" w:pos="993"/>
        </w:tabs>
        <w:ind w:right="-568"/>
        <w:jc w:val="both"/>
        <w:rPr>
          <w:sz w:val="24"/>
          <w:szCs w:val="24"/>
        </w:rPr>
      </w:pPr>
      <w:bookmarkStart w:id="10" w:name="_Toc151022076"/>
      <w:r w:rsidRPr="00325FB1">
        <w:rPr>
          <w:sz w:val="24"/>
          <w:szCs w:val="24"/>
        </w:rPr>
        <w:t xml:space="preserve">ОБУЧАЮЩИХСЯ ПО </w:t>
      </w:r>
      <w:bookmarkEnd w:id="10"/>
      <w:r>
        <w:rPr>
          <w:sz w:val="24"/>
          <w:szCs w:val="24"/>
        </w:rPr>
        <w:t xml:space="preserve">ДИСЦИПЛИНЕ </w:t>
      </w:r>
    </w:p>
    <w:p w:rsidR="00BD4F07" w:rsidRPr="00325FB1" w:rsidRDefault="00BD4F07" w:rsidP="00BD4F07">
      <w:pPr>
        <w:ind w:left="709"/>
        <w:jc w:val="both"/>
        <w:rPr>
          <w:b/>
          <w:bCs/>
          <w:szCs w:val="24"/>
        </w:rPr>
      </w:pPr>
      <w:bookmarkStart w:id="11" w:name="_Toc127121403"/>
      <w:bookmarkStart w:id="12" w:name="_Toc127109922"/>
      <w:bookmarkEnd w:id="9"/>
      <w:r w:rsidRPr="00325FB1">
        <w:rPr>
          <w:b/>
          <w:bCs/>
          <w:szCs w:val="24"/>
        </w:rPr>
        <w:t xml:space="preserve">Вопросы к </w:t>
      </w:r>
      <w:bookmarkEnd w:id="11"/>
      <w:bookmarkEnd w:id="12"/>
      <w:r w:rsidRPr="00325FB1">
        <w:rPr>
          <w:b/>
          <w:bCs/>
          <w:szCs w:val="24"/>
        </w:rPr>
        <w:t>зачету: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1.Цель, предмет, задачи дисциплины.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2.Виды опасностей. Источник, причины их возникновения.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3.Классификация опасностей.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4.Основные понятия в курсе «Безопасность жизнедеятельности».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5.Принципы защиты населения в чрезвычайных ситуациях, способы защиты населения в ЧС.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6.Организационные мероприятия по защите населения.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7.Общая характеристика чрезвычайных ситуаций.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8.Классификации чрезвычайных ситуаций.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lastRenderedPageBreak/>
        <w:t xml:space="preserve">9.Основные последствия ЧС.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10.Нормативно-правовая база защиты населения от чрезвычайных ситуаций различного характера.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11.Национальная безопасность и национальные интересы России.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12.Угрозы национальной безопасности России. Обеспечение национальных интересов России.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13Безопасность личности, общества и государства.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14.Современные войны и вооруженные конфликты. Определение и классификация войн и вооруженных конфликтов.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15.Поражающие факторы современных видов оружия.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16.Основы военной службы и обороны страны.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17.Понятие природных опасностей, чрезвычайных ситуаций природного характера,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18.Классификация опасных природных явлений: геофизические, геологические, гидрологические, метеорологические, морские гидрологические, гидрогеологические, биолого-социальные и природные пожары.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19.Прогнозирование и методы оценки ЧС природного характера до, вовремя и после возникновения.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20.Задачи РС ЧС при возникновении чрезвычайных ситуаций природного характера.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21.Роль человека, общества и государства в их предотвращении.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 22.Техногенные опасности и защита от них.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SimSun"/>
          <w:szCs w:val="24"/>
        </w:rPr>
        <w:t xml:space="preserve">23.Потенциально опасные объекты народного хозяйства. 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SimSun"/>
          <w:szCs w:val="24"/>
        </w:rPr>
        <w:t xml:space="preserve">24.АСДНР в зоне ЧС </w:t>
      </w:r>
    </w:p>
    <w:p w:rsidR="00BD4F07" w:rsidRPr="00325FB1" w:rsidRDefault="00BD4F07" w:rsidP="00BD4F07">
      <w:pPr>
        <w:spacing w:line="276" w:lineRule="auto"/>
        <w:jc w:val="both"/>
        <w:rPr>
          <w:szCs w:val="24"/>
        </w:rPr>
      </w:pPr>
      <w:r w:rsidRPr="00325FB1">
        <w:rPr>
          <w:rFonts w:eastAsia="Calibri"/>
          <w:szCs w:val="24"/>
        </w:rPr>
        <w:t xml:space="preserve"> 25Социальные опасности, профилактика и защита от них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26.Возникновение и проявление опасностей социального характера, их классификация и виды. Понятие социального конфликта.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27.Причины социального конфликта.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28.Экологическая безопасность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SimSun"/>
          <w:szCs w:val="24"/>
        </w:rPr>
        <w:t xml:space="preserve">29.Влияние транспорта на окружающую среду. 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SimSun"/>
          <w:szCs w:val="24"/>
        </w:rPr>
        <w:t xml:space="preserve">30.Загрязнение гидросферы. 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SimSun"/>
          <w:szCs w:val="24"/>
        </w:rPr>
        <w:t xml:space="preserve">31.Питьевая вода и здоровье человека.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SimSun"/>
          <w:szCs w:val="24"/>
        </w:rPr>
        <w:t xml:space="preserve">32.Радиационное загрязнение.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33.Чрезвычайные ситуации военного времени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34.Основные понятия (оружие, обычные средства поражения, боеприпас, оружие массового поражения и др.) и общая характеристика современных средств поражения. 35.Поражающие факторы ядерного и химического оружия, биологических и зажигательных боеприпасов.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lastRenderedPageBreak/>
        <w:t xml:space="preserve">36.Основные отличительные особенности ОМП.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SimSun"/>
          <w:szCs w:val="24"/>
        </w:rPr>
        <w:t>37.Формирование культуры безопасности участников образовательного процесса.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SimSun"/>
          <w:szCs w:val="24"/>
        </w:rPr>
        <w:t>38.Основы формирования культуры безопасности в процессе педагогической деятельности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Calibri"/>
          <w:szCs w:val="24"/>
        </w:rPr>
        <w:t>39.</w:t>
      </w:r>
      <w:r w:rsidRPr="00325FB1">
        <w:rPr>
          <w:rFonts w:eastAsia="SimSun"/>
          <w:szCs w:val="24"/>
        </w:rPr>
        <w:t xml:space="preserve">Психологические реакции человека в экстремальных ситуациях. </w:t>
      </w:r>
    </w:p>
    <w:p w:rsidR="00BD4F07" w:rsidRPr="00325FB1" w:rsidRDefault="00BD4F07" w:rsidP="00BD4F07">
      <w:pPr>
        <w:spacing w:line="276" w:lineRule="auto"/>
        <w:jc w:val="both"/>
        <w:rPr>
          <w:rFonts w:eastAsia="SimSun"/>
          <w:szCs w:val="24"/>
        </w:rPr>
      </w:pPr>
      <w:r w:rsidRPr="00325FB1">
        <w:rPr>
          <w:rFonts w:eastAsia="Calibri"/>
          <w:szCs w:val="24"/>
        </w:rPr>
        <w:t>40.</w:t>
      </w:r>
      <w:r w:rsidRPr="00325FB1">
        <w:rPr>
          <w:rFonts w:eastAsia="SimSun"/>
          <w:szCs w:val="24"/>
        </w:rPr>
        <w:t>Первая психологическая помощь</w:t>
      </w:r>
    </w:p>
    <w:p w:rsidR="00BD4F07" w:rsidRPr="00325FB1" w:rsidRDefault="00BD4F07" w:rsidP="00BD4F07">
      <w:pPr>
        <w:spacing w:line="276" w:lineRule="auto"/>
        <w:jc w:val="both"/>
        <w:rPr>
          <w:szCs w:val="24"/>
        </w:rPr>
      </w:pPr>
      <w:r w:rsidRPr="00325FB1">
        <w:rPr>
          <w:rFonts w:eastAsia="Calibri"/>
          <w:szCs w:val="24"/>
        </w:rPr>
        <w:t>41.</w:t>
      </w:r>
      <w:r w:rsidRPr="00325FB1">
        <w:rPr>
          <w:szCs w:val="24"/>
        </w:rPr>
        <w:t xml:space="preserve">МЧС России. Основные задачи МЧС России. </w:t>
      </w:r>
    </w:p>
    <w:p w:rsidR="00BD4F07" w:rsidRPr="00325FB1" w:rsidRDefault="00BD4F07" w:rsidP="00BD4F07">
      <w:pPr>
        <w:spacing w:line="276" w:lineRule="auto"/>
        <w:jc w:val="both"/>
        <w:rPr>
          <w:szCs w:val="24"/>
        </w:rPr>
      </w:pPr>
      <w:r w:rsidRPr="00325FB1">
        <w:rPr>
          <w:rFonts w:eastAsia="Calibri"/>
          <w:szCs w:val="24"/>
        </w:rPr>
        <w:t>42.</w:t>
      </w:r>
      <w:r w:rsidRPr="00325FB1">
        <w:rPr>
          <w:szCs w:val="24"/>
        </w:rPr>
        <w:t xml:space="preserve">Единая государственная система предупреждения и ликвидации чрезвычайных ситуаций (РСЧС). </w:t>
      </w:r>
    </w:p>
    <w:p w:rsidR="00BD4F07" w:rsidRPr="00325FB1" w:rsidRDefault="00BD4F07" w:rsidP="00BD4F07">
      <w:pPr>
        <w:spacing w:line="276" w:lineRule="auto"/>
        <w:jc w:val="both"/>
        <w:rPr>
          <w:szCs w:val="24"/>
        </w:rPr>
      </w:pPr>
      <w:r w:rsidRPr="00325FB1">
        <w:rPr>
          <w:rFonts w:eastAsia="Calibri"/>
          <w:szCs w:val="24"/>
        </w:rPr>
        <w:t>43.</w:t>
      </w:r>
      <w:r w:rsidRPr="00325FB1">
        <w:rPr>
          <w:szCs w:val="24"/>
        </w:rPr>
        <w:t xml:space="preserve">Задачи РСЧС, силы и средства. Ликвидации последствий ЧС. </w:t>
      </w:r>
    </w:p>
    <w:p w:rsidR="00BD4F07" w:rsidRPr="00325FB1" w:rsidRDefault="00BD4F07" w:rsidP="00BD4F07">
      <w:pPr>
        <w:spacing w:line="276" w:lineRule="auto"/>
        <w:jc w:val="both"/>
        <w:rPr>
          <w:szCs w:val="24"/>
        </w:rPr>
      </w:pPr>
      <w:r w:rsidRPr="00325FB1">
        <w:rPr>
          <w:rFonts w:eastAsia="Calibri"/>
          <w:szCs w:val="24"/>
        </w:rPr>
        <w:t>44.</w:t>
      </w:r>
      <w:r w:rsidRPr="00325FB1">
        <w:rPr>
          <w:szCs w:val="24"/>
        </w:rPr>
        <w:t xml:space="preserve">Гражданская оборона, её структура и задачи по защите населения от опасностей, возникающих при ведении военных действий или вследствие этих действий. </w:t>
      </w:r>
    </w:p>
    <w:p w:rsidR="00BD4F07" w:rsidRPr="00325FB1" w:rsidRDefault="00BD4F07" w:rsidP="00BD4F07">
      <w:pPr>
        <w:spacing w:line="276" w:lineRule="auto"/>
        <w:jc w:val="both"/>
        <w:rPr>
          <w:szCs w:val="24"/>
        </w:rPr>
      </w:pPr>
      <w:r w:rsidRPr="00325FB1">
        <w:rPr>
          <w:rFonts w:eastAsia="Calibri"/>
          <w:szCs w:val="24"/>
        </w:rPr>
        <w:t>45.</w:t>
      </w:r>
      <w:r w:rsidRPr="00325FB1">
        <w:rPr>
          <w:szCs w:val="24"/>
        </w:rPr>
        <w:t xml:space="preserve">Нештатные аварийно-спасательные формирования РСЧС объектового уровня.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46.Организационная структура Вооруженных Сил Российской Федерации.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47. Виды Вооруженных Сил Российской Федерации, рода Вооруженных Сил Российской Федерации и их предназначение.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48.Понятие о воинском учете, обязательной подготовке к военной службе.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49. Призыве на военную службу, прохождении военной службы по призыву период мобилизации.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50.Первая помощь при неотложных состояниях: закон и порядок их оказания.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51.Оказание первой помощи при остановке сердца, искусственная вентиляция легких. СЛР. 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>52.Кровотечения и травмы.</w:t>
      </w:r>
    </w:p>
    <w:p w:rsidR="00BD4F07" w:rsidRPr="00325FB1" w:rsidRDefault="00BD4F07" w:rsidP="00BD4F07">
      <w:pPr>
        <w:spacing w:line="276" w:lineRule="auto"/>
        <w:jc w:val="both"/>
        <w:rPr>
          <w:rFonts w:eastAsia="Calibri"/>
          <w:szCs w:val="24"/>
        </w:rPr>
      </w:pPr>
      <w:r w:rsidRPr="00325FB1">
        <w:rPr>
          <w:rFonts w:eastAsia="Calibri"/>
          <w:szCs w:val="24"/>
        </w:rPr>
        <w:t xml:space="preserve">53.Понятие об эпилепсии, инсульте, обмороке, инфаркте, диабете, токсикологическом опьянении. </w:t>
      </w:r>
    </w:p>
    <w:p w:rsidR="00BD4F07" w:rsidRPr="00325FB1" w:rsidRDefault="00BD4F07" w:rsidP="00BD4F07">
      <w:pPr>
        <w:jc w:val="both"/>
        <w:rPr>
          <w:b/>
          <w:bCs/>
          <w:szCs w:val="24"/>
        </w:rPr>
      </w:pPr>
      <w:r w:rsidRPr="00325FB1">
        <w:rPr>
          <w:rFonts w:eastAsia="Calibri"/>
          <w:szCs w:val="24"/>
        </w:rPr>
        <w:t>54.Правила и алгоритмы поведения и оказания первой помощи при этих состояниях.</w:t>
      </w:r>
    </w:p>
    <w:p w:rsidR="00BD4F07" w:rsidRPr="00325FB1" w:rsidRDefault="00BD4F07" w:rsidP="00BD4F07">
      <w:pPr>
        <w:jc w:val="center"/>
        <w:rPr>
          <w:b/>
          <w:bCs/>
          <w:szCs w:val="24"/>
        </w:rPr>
      </w:pPr>
    </w:p>
    <w:p w:rsidR="00BD4F07" w:rsidRPr="00325FB1" w:rsidRDefault="00BD4F07" w:rsidP="00BD4F07">
      <w:pPr>
        <w:pStyle w:val="20"/>
        <w:tabs>
          <w:tab w:val="left" w:pos="1134"/>
          <w:tab w:val="left" w:pos="1276"/>
        </w:tabs>
        <w:spacing w:before="120" w:after="120"/>
        <w:jc w:val="center"/>
        <w:rPr>
          <w:b/>
          <w:bCs/>
          <w:sz w:val="24"/>
          <w:szCs w:val="24"/>
        </w:rPr>
      </w:pPr>
      <w:bookmarkStart w:id="13" w:name="_Toc127109923"/>
      <w:bookmarkStart w:id="14" w:name="_Toc127121404"/>
      <w:bookmarkStart w:id="15" w:name="_Toc151022079"/>
      <w:r w:rsidRPr="00325FB1">
        <w:rPr>
          <w:sz w:val="24"/>
          <w:szCs w:val="24"/>
        </w:rPr>
        <w:t>Критерии оценивания ответов на экзамене</w:t>
      </w:r>
      <w:bookmarkEnd w:id="13"/>
      <w:bookmarkEnd w:id="14"/>
      <w:bookmarkEnd w:id="15"/>
    </w:p>
    <w:p w:rsidR="00BD4F07" w:rsidRPr="00325FB1" w:rsidRDefault="00BD4F07" w:rsidP="00BD4F0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after="0" w:line="276" w:lineRule="auto"/>
        <w:ind w:left="0" w:right="-2" w:firstLine="142"/>
        <w:jc w:val="both"/>
        <w:rPr>
          <w:szCs w:val="24"/>
        </w:rPr>
      </w:pPr>
      <w:r w:rsidRPr="00325FB1">
        <w:rPr>
          <w:szCs w:val="24"/>
        </w:rPr>
        <w:t xml:space="preserve">оценка </w:t>
      </w:r>
      <w:r w:rsidRPr="00325FB1">
        <w:rPr>
          <w:b/>
          <w:szCs w:val="24"/>
        </w:rPr>
        <w:t>«отлично»</w:t>
      </w:r>
      <w:r w:rsidRPr="00325FB1">
        <w:rPr>
          <w:szCs w:val="24"/>
        </w:rPr>
        <w:t>, если студент обладает глубокими и прочными знаниями программного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материала;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при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ответе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на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вопросы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продемонстрировал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исчерпывающее,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последовательное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логически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стройное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изложение;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правильно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сформулировал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понятия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закономерности</w:t>
      </w:r>
      <w:r w:rsidRPr="00325FB1">
        <w:rPr>
          <w:spacing w:val="61"/>
          <w:szCs w:val="24"/>
        </w:rPr>
        <w:t xml:space="preserve"> </w:t>
      </w:r>
      <w:r w:rsidRPr="00325FB1">
        <w:rPr>
          <w:szCs w:val="24"/>
        </w:rPr>
        <w:t>по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вопросам;</w:t>
      </w:r>
      <w:r w:rsidRPr="00325FB1">
        <w:rPr>
          <w:spacing w:val="-1"/>
          <w:szCs w:val="24"/>
        </w:rPr>
        <w:t xml:space="preserve"> </w:t>
      </w:r>
      <w:r w:rsidRPr="00325FB1">
        <w:rPr>
          <w:szCs w:val="24"/>
        </w:rPr>
        <w:t>сделал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вывод</w:t>
      </w:r>
      <w:r w:rsidRPr="00325FB1">
        <w:rPr>
          <w:spacing w:val="-2"/>
          <w:szCs w:val="24"/>
        </w:rPr>
        <w:t xml:space="preserve"> </w:t>
      </w:r>
      <w:r w:rsidRPr="00325FB1">
        <w:rPr>
          <w:szCs w:val="24"/>
        </w:rPr>
        <w:t>по излагаемому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материалу;</w:t>
      </w:r>
    </w:p>
    <w:p w:rsidR="00BD4F07" w:rsidRPr="00325FB1" w:rsidRDefault="00BD4F07" w:rsidP="00BD4F0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after="0" w:line="276" w:lineRule="auto"/>
        <w:ind w:left="0" w:right="-2" w:firstLine="142"/>
        <w:jc w:val="both"/>
        <w:rPr>
          <w:szCs w:val="24"/>
        </w:rPr>
      </w:pPr>
      <w:r w:rsidRPr="00325FB1">
        <w:rPr>
          <w:szCs w:val="24"/>
        </w:rPr>
        <w:t>оценка</w:t>
      </w:r>
      <w:r w:rsidRPr="00325FB1">
        <w:rPr>
          <w:spacing w:val="1"/>
          <w:szCs w:val="24"/>
        </w:rPr>
        <w:t xml:space="preserve"> </w:t>
      </w:r>
      <w:r w:rsidRPr="00325FB1">
        <w:rPr>
          <w:b/>
          <w:szCs w:val="24"/>
        </w:rPr>
        <w:t>«хорошо»</w:t>
      </w:r>
      <w:r w:rsidRPr="00325FB1">
        <w:rPr>
          <w:szCs w:val="24"/>
        </w:rPr>
        <w:t>,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если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студент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обладает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достаточно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полным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знанием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программного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материала;</w:t>
      </w:r>
      <w:r w:rsidRPr="00325FB1">
        <w:rPr>
          <w:spacing w:val="44"/>
          <w:szCs w:val="24"/>
        </w:rPr>
        <w:t xml:space="preserve"> </w:t>
      </w:r>
      <w:r w:rsidRPr="00325FB1">
        <w:rPr>
          <w:szCs w:val="24"/>
        </w:rPr>
        <w:t>его</w:t>
      </w:r>
      <w:r w:rsidRPr="00325FB1">
        <w:rPr>
          <w:spacing w:val="43"/>
          <w:szCs w:val="24"/>
        </w:rPr>
        <w:t xml:space="preserve"> </w:t>
      </w:r>
      <w:r w:rsidRPr="00325FB1">
        <w:rPr>
          <w:szCs w:val="24"/>
        </w:rPr>
        <w:t>ответ</w:t>
      </w:r>
      <w:r w:rsidRPr="00325FB1">
        <w:rPr>
          <w:spacing w:val="43"/>
          <w:szCs w:val="24"/>
        </w:rPr>
        <w:t xml:space="preserve"> </w:t>
      </w:r>
      <w:r w:rsidRPr="00325FB1">
        <w:rPr>
          <w:szCs w:val="24"/>
        </w:rPr>
        <w:t>представляет</w:t>
      </w:r>
      <w:r w:rsidRPr="00325FB1">
        <w:rPr>
          <w:spacing w:val="45"/>
          <w:szCs w:val="24"/>
        </w:rPr>
        <w:t xml:space="preserve"> </w:t>
      </w:r>
      <w:r w:rsidRPr="00325FB1">
        <w:rPr>
          <w:szCs w:val="24"/>
        </w:rPr>
        <w:t>грамотное</w:t>
      </w:r>
      <w:r w:rsidRPr="00325FB1">
        <w:rPr>
          <w:spacing w:val="44"/>
          <w:szCs w:val="24"/>
        </w:rPr>
        <w:t xml:space="preserve"> </w:t>
      </w:r>
      <w:r w:rsidRPr="00325FB1">
        <w:rPr>
          <w:szCs w:val="24"/>
        </w:rPr>
        <w:t>изложение</w:t>
      </w:r>
      <w:r w:rsidRPr="00325FB1">
        <w:rPr>
          <w:spacing w:val="44"/>
          <w:szCs w:val="24"/>
        </w:rPr>
        <w:t xml:space="preserve"> </w:t>
      </w:r>
      <w:r w:rsidRPr="00325FB1">
        <w:rPr>
          <w:szCs w:val="24"/>
        </w:rPr>
        <w:t>учебного</w:t>
      </w:r>
      <w:r w:rsidRPr="00325FB1">
        <w:rPr>
          <w:spacing w:val="44"/>
          <w:szCs w:val="24"/>
        </w:rPr>
        <w:t xml:space="preserve"> </w:t>
      </w:r>
      <w:r w:rsidRPr="00325FB1">
        <w:rPr>
          <w:szCs w:val="24"/>
        </w:rPr>
        <w:t>материала;</w:t>
      </w:r>
      <w:r w:rsidRPr="00325FB1">
        <w:rPr>
          <w:spacing w:val="44"/>
          <w:szCs w:val="24"/>
        </w:rPr>
        <w:t xml:space="preserve"> </w:t>
      </w:r>
      <w:r w:rsidRPr="00325FB1">
        <w:rPr>
          <w:szCs w:val="24"/>
        </w:rPr>
        <w:t>но</w:t>
      </w:r>
      <w:r w:rsidRPr="00325FB1">
        <w:rPr>
          <w:spacing w:val="43"/>
          <w:szCs w:val="24"/>
        </w:rPr>
        <w:t xml:space="preserve"> </w:t>
      </w:r>
      <w:r w:rsidRPr="00325FB1">
        <w:rPr>
          <w:szCs w:val="24"/>
        </w:rPr>
        <w:t>имеются существенные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неточности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в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формулировании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понятий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закономерностей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вопросам;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полностью</w:t>
      </w:r>
      <w:r w:rsidRPr="00325FB1">
        <w:rPr>
          <w:spacing w:val="-1"/>
          <w:szCs w:val="24"/>
        </w:rPr>
        <w:t xml:space="preserve"> </w:t>
      </w:r>
      <w:r w:rsidRPr="00325FB1">
        <w:rPr>
          <w:szCs w:val="24"/>
        </w:rPr>
        <w:t>сделаны</w:t>
      </w:r>
      <w:r w:rsidRPr="00325FB1">
        <w:rPr>
          <w:spacing w:val="-1"/>
          <w:szCs w:val="24"/>
        </w:rPr>
        <w:t xml:space="preserve"> </w:t>
      </w:r>
      <w:r w:rsidRPr="00325FB1">
        <w:rPr>
          <w:szCs w:val="24"/>
        </w:rPr>
        <w:t>выводы</w:t>
      </w:r>
      <w:r w:rsidRPr="00325FB1">
        <w:rPr>
          <w:spacing w:val="59"/>
          <w:szCs w:val="24"/>
        </w:rPr>
        <w:t xml:space="preserve"> </w:t>
      </w:r>
      <w:r w:rsidRPr="00325FB1">
        <w:rPr>
          <w:szCs w:val="24"/>
        </w:rPr>
        <w:t>по излагаемому</w:t>
      </w:r>
      <w:r w:rsidRPr="00325FB1">
        <w:rPr>
          <w:spacing w:val="2"/>
          <w:szCs w:val="24"/>
        </w:rPr>
        <w:t xml:space="preserve"> </w:t>
      </w:r>
      <w:r w:rsidRPr="00325FB1">
        <w:rPr>
          <w:szCs w:val="24"/>
        </w:rPr>
        <w:t>материалу;</w:t>
      </w:r>
    </w:p>
    <w:p w:rsidR="00BD4F07" w:rsidRPr="00325FB1" w:rsidRDefault="00BD4F07" w:rsidP="00BD4F0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after="0" w:line="276" w:lineRule="auto"/>
        <w:ind w:left="0" w:right="-2" w:firstLine="142"/>
        <w:jc w:val="both"/>
        <w:rPr>
          <w:szCs w:val="24"/>
        </w:rPr>
      </w:pPr>
      <w:r w:rsidRPr="00325FB1">
        <w:rPr>
          <w:szCs w:val="24"/>
        </w:rPr>
        <w:t xml:space="preserve">оценка </w:t>
      </w:r>
      <w:r w:rsidRPr="00325FB1">
        <w:rPr>
          <w:b/>
          <w:szCs w:val="24"/>
        </w:rPr>
        <w:t>«удовлетворительно»</w:t>
      </w:r>
      <w:r w:rsidRPr="00325FB1">
        <w:rPr>
          <w:szCs w:val="24"/>
        </w:rPr>
        <w:t>, если студент имеет общие знания основного материала без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усвоения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некоторых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существенных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положений;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формулирует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основные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понятия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с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некоторой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неточностью;</w:t>
      </w:r>
      <w:r w:rsidRPr="00325FB1">
        <w:rPr>
          <w:spacing w:val="-6"/>
          <w:szCs w:val="24"/>
        </w:rPr>
        <w:t xml:space="preserve"> </w:t>
      </w:r>
      <w:r w:rsidRPr="00325FB1">
        <w:rPr>
          <w:szCs w:val="24"/>
        </w:rPr>
        <w:t>затрудняется</w:t>
      </w:r>
      <w:r w:rsidRPr="00325FB1">
        <w:rPr>
          <w:spacing w:val="-6"/>
          <w:szCs w:val="24"/>
        </w:rPr>
        <w:t xml:space="preserve"> </w:t>
      </w:r>
      <w:r w:rsidRPr="00325FB1">
        <w:rPr>
          <w:szCs w:val="24"/>
        </w:rPr>
        <w:t>в</w:t>
      </w:r>
      <w:r w:rsidRPr="00325FB1">
        <w:rPr>
          <w:spacing w:val="-5"/>
          <w:szCs w:val="24"/>
        </w:rPr>
        <w:t xml:space="preserve"> </w:t>
      </w:r>
      <w:r w:rsidRPr="00325FB1">
        <w:rPr>
          <w:szCs w:val="24"/>
        </w:rPr>
        <w:t>приведении</w:t>
      </w:r>
      <w:r w:rsidRPr="00325FB1">
        <w:rPr>
          <w:spacing w:val="-5"/>
          <w:szCs w:val="24"/>
        </w:rPr>
        <w:t xml:space="preserve"> </w:t>
      </w:r>
      <w:r w:rsidRPr="00325FB1">
        <w:rPr>
          <w:szCs w:val="24"/>
        </w:rPr>
        <w:t>примеров,</w:t>
      </w:r>
      <w:r w:rsidRPr="00325FB1">
        <w:rPr>
          <w:spacing w:val="-2"/>
          <w:szCs w:val="24"/>
        </w:rPr>
        <w:t xml:space="preserve"> </w:t>
      </w:r>
      <w:r w:rsidRPr="00325FB1">
        <w:rPr>
          <w:szCs w:val="24"/>
        </w:rPr>
        <w:t>подтверждающих</w:t>
      </w:r>
      <w:r w:rsidRPr="00325FB1">
        <w:rPr>
          <w:spacing w:val="-5"/>
          <w:szCs w:val="24"/>
        </w:rPr>
        <w:t xml:space="preserve"> </w:t>
      </w:r>
      <w:r w:rsidRPr="00325FB1">
        <w:rPr>
          <w:szCs w:val="24"/>
        </w:rPr>
        <w:t>теоретические</w:t>
      </w:r>
      <w:r w:rsidRPr="00325FB1">
        <w:rPr>
          <w:spacing w:val="-5"/>
          <w:szCs w:val="24"/>
        </w:rPr>
        <w:t xml:space="preserve"> </w:t>
      </w:r>
      <w:r w:rsidRPr="00325FB1">
        <w:rPr>
          <w:szCs w:val="24"/>
        </w:rPr>
        <w:t>положения;</w:t>
      </w:r>
    </w:p>
    <w:p w:rsidR="00BD4F07" w:rsidRPr="00325FB1" w:rsidRDefault="00BD4F07" w:rsidP="00BD4F0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after="0" w:line="276" w:lineRule="auto"/>
        <w:ind w:left="0" w:right="-2" w:firstLine="142"/>
        <w:jc w:val="both"/>
        <w:rPr>
          <w:szCs w:val="24"/>
        </w:rPr>
      </w:pPr>
      <w:r w:rsidRPr="00325FB1">
        <w:rPr>
          <w:szCs w:val="24"/>
        </w:rPr>
        <w:lastRenderedPageBreak/>
        <w:t xml:space="preserve">оценка </w:t>
      </w:r>
      <w:r w:rsidRPr="00325FB1">
        <w:rPr>
          <w:b/>
          <w:szCs w:val="24"/>
        </w:rPr>
        <w:t>«неудовлетворительно»</w:t>
      </w:r>
      <w:r w:rsidRPr="00325FB1">
        <w:rPr>
          <w:szCs w:val="24"/>
        </w:rPr>
        <w:t>, если студент не знает значительную часть программного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материала; допустил существенные ошибки в процессе изложения; не умеет выделить главное 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сделать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вывод;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приводит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ошибочные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определения;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ни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один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вопрос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не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рассмотрен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до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конца,</w:t>
      </w:r>
      <w:r w:rsidRPr="00325FB1">
        <w:rPr>
          <w:spacing w:val="1"/>
          <w:szCs w:val="24"/>
        </w:rPr>
        <w:t xml:space="preserve"> </w:t>
      </w:r>
      <w:r w:rsidRPr="00325FB1">
        <w:rPr>
          <w:szCs w:val="24"/>
        </w:rPr>
        <w:t>наводящие</w:t>
      </w:r>
      <w:r w:rsidRPr="00325FB1">
        <w:rPr>
          <w:spacing w:val="-2"/>
          <w:szCs w:val="24"/>
        </w:rPr>
        <w:t xml:space="preserve"> </w:t>
      </w:r>
      <w:r w:rsidRPr="00325FB1">
        <w:rPr>
          <w:szCs w:val="24"/>
        </w:rPr>
        <w:t>вопросы не</w:t>
      </w:r>
      <w:r w:rsidRPr="00325FB1">
        <w:rPr>
          <w:spacing w:val="-1"/>
          <w:szCs w:val="24"/>
        </w:rPr>
        <w:t xml:space="preserve"> </w:t>
      </w:r>
      <w:r w:rsidRPr="00325FB1">
        <w:rPr>
          <w:szCs w:val="24"/>
        </w:rPr>
        <w:t xml:space="preserve">помогают. </w:t>
      </w:r>
    </w:p>
    <w:p w:rsidR="00BD4F07" w:rsidRPr="00325FB1" w:rsidRDefault="00BD4F07" w:rsidP="00BD4F07">
      <w:pPr>
        <w:pStyle w:val="10"/>
        <w:autoSpaceDE w:val="0"/>
        <w:autoSpaceDN w:val="0"/>
        <w:spacing w:before="120" w:after="120"/>
        <w:jc w:val="center"/>
        <w:rPr>
          <w:sz w:val="24"/>
          <w:szCs w:val="24"/>
        </w:rPr>
      </w:pPr>
      <w:bookmarkStart w:id="16" w:name="_Toc151022080"/>
      <w:r w:rsidRPr="00325FB1">
        <w:rPr>
          <w:sz w:val="24"/>
          <w:szCs w:val="24"/>
        </w:rPr>
        <w:t>ИНФОРМАЦИОННОЕ ОБЕСПЕЧЕНИЕ</w:t>
      </w:r>
      <w:bookmarkEnd w:id="16"/>
    </w:p>
    <w:p w:rsidR="00BD4F07" w:rsidRPr="00325FB1" w:rsidRDefault="00BD4F07" w:rsidP="00BD4F07">
      <w:pPr>
        <w:spacing w:line="276" w:lineRule="auto"/>
        <w:jc w:val="center"/>
        <w:rPr>
          <w:b/>
          <w:szCs w:val="24"/>
        </w:rPr>
      </w:pPr>
      <w:r w:rsidRPr="00325FB1">
        <w:rPr>
          <w:b/>
          <w:szCs w:val="24"/>
        </w:rPr>
        <w:t>Основные источники: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9"/>
        </w:numPr>
        <w:autoSpaceDE w:val="0"/>
        <w:autoSpaceDN w:val="0"/>
        <w:spacing w:line="276" w:lineRule="auto"/>
        <w:jc w:val="both"/>
      </w:pPr>
      <w:r w:rsidRPr="00325FB1">
        <w:t>Ястребов Г.С. «Безопасность жизнедеятельности и медицина катастроф», Ростов - на Дону: Феникс, 2019.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9"/>
        </w:numPr>
        <w:autoSpaceDE w:val="0"/>
        <w:autoSpaceDN w:val="0"/>
        <w:spacing w:line="276" w:lineRule="auto"/>
        <w:jc w:val="both"/>
      </w:pPr>
      <w:proofErr w:type="spellStart"/>
      <w:r w:rsidRPr="00325FB1">
        <w:t>Варющенко</w:t>
      </w:r>
      <w:proofErr w:type="spellEnd"/>
      <w:r w:rsidRPr="00325FB1">
        <w:t xml:space="preserve"> С.Б., </w:t>
      </w:r>
      <w:proofErr w:type="spellStart"/>
      <w:r w:rsidRPr="00325FB1">
        <w:t>Гостев</w:t>
      </w:r>
      <w:proofErr w:type="spellEnd"/>
      <w:r w:rsidRPr="00325FB1">
        <w:t xml:space="preserve"> В.С., Киршин Н.М. «Безопасность жизнедеятельности и медицина катастроф», ОИЦ М: «Академия», 2018.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9"/>
        </w:numPr>
        <w:autoSpaceDE w:val="0"/>
        <w:autoSpaceDN w:val="0"/>
        <w:spacing w:line="276" w:lineRule="auto"/>
        <w:jc w:val="both"/>
      </w:pPr>
      <w:proofErr w:type="spellStart"/>
      <w:r w:rsidRPr="00325FB1">
        <w:t>Хван</w:t>
      </w:r>
      <w:proofErr w:type="spellEnd"/>
      <w:r w:rsidRPr="00325FB1">
        <w:t xml:space="preserve"> Т.А. «Основы безопасности жизнедеятельности», Ростов на/Д, «Феникс», 2019.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9"/>
        </w:numPr>
        <w:autoSpaceDE w:val="0"/>
        <w:autoSpaceDN w:val="0"/>
        <w:spacing w:line="276" w:lineRule="auto"/>
        <w:jc w:val="both"/>
      </w:pPr>
      <w:r w:rsidRPr="00325FB1">
        <w:t>Белов С.В. Безопасность жизнедеятельности и защита окружающей среды (</w:t>
      </w:r>
      <w:proofErr w:type="spellStart"/>
      <w:r w:rsidRPr="00325FB1">
        <w:t>техносферная</w:t>
      </w:r>
      <w:proofErr w:type="spellEnd"/>
      <w:r w:rsidRPr="00325FB1">
        <w:t xml:space="preserve"> безопасность): учебник для академического </w:t>
      </w:r>
      <w:proofErr w:type="spellStart"/>
      <w:r w:rsidRPr="00325FB1">
        <w:t>бакалавриата</w:t>
      </w:r>
      <w:proofErr w:type="spellEnd"/>
      <w:r w:rsidRPr="00325FB1">
        <w:t xml:space="preserve"> по дисциплине "Безопасность жизнедеятельности". – М.: </w:t>
      </w:r>
      <w:proofErr w:type="spellStart"/>
      <w:r w:rsidRPr="00325FB1">
        <w:t>Юрайт</w:t>
      </w:r>
      <w:proofErr w:type="spellEnd"/>
      <w:r w:rsidRPr="00325FB1">
        <w:t>, 2018. – 701 с.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9"/>
        </w:numPr>
        <w:autoSpaceDE w:val="0"/>
        <w:autoSpaceDN w:val="0"/>
        <w:spacing w:line="276" w:lineRule="auto"/>
        <w:jc w:val="both"/>
      </w:pPr>
      <w:r w:rsidRPr="00325FB1">
        <w:t xml:space="preserve">Чиж И.М. Безопасность жизнедеятельности: учебное пособие/ </w:t>
      </w:r>
      <w:proofErr w:type="spellStart"/>
      <w:r w:rsidRPr="00325FB1">
        <w:t>И.М.Чиж</w:t>
      </w:r>
      <w:proofErr w:type="spellEnd"/>
      <w:r w:rsidRPr="00325FB1">
        <w:t xml:space="preserve">, С.Н. </w:t>
      </w:r>
      <w:proofErr w:type="spellStart"/>
      <w:r w:rsidRPr="00325FB1">
        <w:t>Русанов</w:t>
      </w:r>
      <w:proofErr w:type="spellEnd"/>
      <w:r w:rsidRPr="00325FB1">
        <w:t>, Н.В. Третьяков [и др.]- Ростов-н/Д: Феникс, 2019. – 301 с.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9"/>
        </w:numPr>
        <w:autoSpaceDE w:val="0"/>
        <w:autoSpaceDN w:val="0"/>
        <w:spacing w:line="276" w:lineRule="auto"/>
        <w:jc w:val="both"/>
      </w:pPr>
      <w:r w:rsidRPr="00325FB1">
        <w:t>Левчук И.П. Безопасность жизнедеятельности. Москва 2020</w:t>
      </w:r>
    </w:p>
    <w:p w:rsidR="00BD4F07" w:rsidRPr="00325FB1" w:rsidRDefault="00BD4F07" w:rsidP="00BD4F07">
      <w:pPr>
        <w:spacing w:line="276" w:lineRule="auto"/>
        <w:ind w:left="360"/>
        <w:jc w:val="center"/>
        <w:rPr>
          <w:b/>
          <w:szCs w:val="24"/>
        </w:rPr>
      </w:pPr>
      <w:r w:rsidRPr="00325FB1">
        <w:rPr>
          <w:b/>
          <w:szCs w:val="24"/>
        </w:rPr>
        <w:t>Дополнительные источники: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325FB1">
        <w:t xml:space="preserve">№ 68 ФЗ «О защите населения и территорий от чрезвычайных ситуаций природного и техногенного характера» (в ред. от 04.10.2014). [Электронный ресурс:] Режим доступа: </w:t>
      </w:r>
      <w:hyperlink r:id="rId6" w:history="1">
        <w:r w:rsidRPr="00325FB1">
          <w:rPr>
            <w:color w:val="0000FF"/>
            <w:u w:val="single"/>
          </w:rPr>
          <w:t xml:space="preserve">http://www.consultant.ru/document/cons </w:t>
        </w:r>
        <w:proofErr w:type="spellStart"/>
        <w:r w:rsidRPr="00325FB1">
          <w:rPr>
            <w:color w:val="0000FF"/>
            <w:u w:val="single"/>
          </w:rPr>
          <w:t>doc</w:t>
        </w:r>
        <w:proofErr w:type="spellEnd"/>
        <w:r w:rsidRPr="00325FB1">
          <w:rPr>
            <w:color w:val="0000FF"/>
            <w:u w:val="single"/>
          </w:rPr>
          <w:t xml:space="preserve"> LAW 169811/</w:t>
        </w:r>
      </w:hyperlink>
    </w:p>
    <w:p w:rsidR="00BD4F07" w:rsidRPr="00325FB1" w:rsidRDefault="00BD4F07" w:rsidP="00BD4F07">
      <w:pPr>
        <w:pStyle w:val="a3"/>
        <w:widowControl w:val="0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325FB1">
        <w:t xml:space="preserve">Рамазанова З.Р., </w:t>
      </w:r>
      <w:proofErr w:type="spellStart"/>
      <w:r w:rsidRPr="00325FB1">
        <w:t>Шуайбова</w:t>
      </w:r>
      <w:proofErr w:type="spellEnd"/>
      <w:r w:rsidRPr="00325FB1">
        <w:t xml:space="preserve"> М.О., </w:t>
      </w:r>
      <w:proofErr w:type="spellStart"/>
      <w:r w:rsidRPr="00325FB1">
        <w:t>Минбулатова</w:t>
      </w:r>
      <w:proofErr w:type="spellEnd"/>
      <w:r w:rsidRPr="00325FB1">
        <w:t xml:space="preserve"> И.С., Омаров М.М. Безопасность жизнедеятельности. Учебное пособие для вузов. Махачкала: ДГПУ, 2016. – 170 с.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8"/>
        </w:numPr>
        <w:autoSpaceDE w:val="0"/>
        <w:autoSpaceDN w:val="0"/>
        <w:spacing w:line="276" w:lineRule="auto"/>
        <w:jc w:val="both"/>
      </w:pPr>
      <w:proofErr w:type="spellStart"/>
      <w:r w:rsidRPr="00325FB1">
        <w:t>Багандов</w:t>
      </w:r>
      <w:proofErr w:type="spellEnd"/>
      <w:r w:rsidRPr="00325FB1">
        <w:t xml:space="preserve"> </w:t>
      </w:r>
      <w:proofErr w:type="gramStart"/>
      <w:r w:rsidRPr="00325FB1">
        <w:t>М-К</w:t>
      </w:r>
      <w:proofErr w:type="gramEnd"/>
      <w:r w:rsidRPr="00325FB1">
        <w:t xml:space="preserve">.И, Сеидов Г.С., </w:t>
      </w:r>
      <w:proofErr w:type="spellStart"/>
      <w:r w:rsidRPr="00325FB1">
        <w:t>Гаджиахмедов</w:t>
      </w:r>
      <w:proofErr w:type="spellEnd"/>
      <w:r w:rsidRPr="00325FB1">
        <w:t xml:space="preserve"> А.М.; Безопасность жизнедеятельности: учебное пособие - Махачкала, 2012 г.</w:t>
      </w:r>
      <w:r w:rsidRPr="00325FB1">
        <w:tab/>
      </w:r>
    </w:p>
    <w:p w:rsidR="00BD4F07" w:rsidRPr="00325FB1" w:rsidRDefault="00BD4F07" w:rsidP="00BD4F07">
      <w:pPr>
        <w:pStyle w:val="a3"/>
        <w:widowControl w:val="0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325FB1">
        <w:t xml:space="preserve">Общие вопросы безопасности жизнедеятельности </w:t>
      </w:r>
      <w:hyperlink r:id="rId7" w:history="1">
        <w:r w:rsidRPr="00325FB1">
          <w:rPr>
            <w:color w:val="0000FF"/>
            <w:u w:val="single"/>
          </w:rPr>
          <w:t>http://umka.nrpk8.ru/library/courses/bgd/tema1_1.dbk</w:t>
        </w:r>
      </w:hyperlink>
      <w:r w:rsidRPr="00325FB1">
        <w:t xml:space="preserve">  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8"/>
        </w:numPr>
        <w:autoSpaceDE w:val="0"/>
        <w:autoSpaceDN w:val="0"/>
        <w:spacing w:line="276" w:lineRule="auto"/>
        <w:jc w:val="both"/>
      </w:pPr>
      <w:r w:rsidRPr="00325FB1">
        <w:t xml:space="preserve">Методические пособия, статьи для обучения в сферах безопасности, здоровья, БЖД, ОБЖ, ПДД, ЗОЖ, педагогики, методики преподавания для ДОУ, школ, вузов (программы, учебники) </w:t>
      </w:r>
      <w:hyperlink r:id="rId8" w:history="1">
        <w:r w:rsidRPr="00325FB1">
          <w:rPr>
            <w:color w:val="0000FF"/>
            <w:u w:val="single"/>
          </w:rPr>
          <w:t>http://www.edu-all.ru/pages/links/all_links.asp?page=1&amp;razdel=9</w:t>
        </w:r>
      </w:hyperlink>
      <w:r w:rsidRPr="00325FB1">
        <w:t xml:space="preserve"> </w:t>
      </w:r>
    </w:p>
    <w:p w:rsidR="00BD4F07" w:rsidRDefault="00BD4F07" w:rsidP="00BD4F07">
      <w:pPr>
        <w:spacing w:line="276" w:lineRule="auto"/>
        <w:jc w:val="both"/>
        <w:rPr>
          <w:szCs w:val="24"/>
        </w:rPr>
      </w:pPr>
    </w:p>
    <w:p w:rsidR="00BD4F07" w:rsidRDefault="00BD4F07" w:rsidP="00BD4F07">
      <w:pPr>
        <w:spacing w:line="276" w:lineRule="auto"/>
        <w:jc w:val="both"/>
        <w:rPr>
          <w:szCs w:val="24"/>
        </w:rPr>
      </w:pPr>
    </w:p>
    <w:p w:rsidR="00BD4F07" w:rsidRPr="00325FB1" w:rsidRDefault="00BD4F07" w:rsidP="00BD4F07">
      <w:pPr>
        <w:spacing w:line="276" w:lineRule="auto"/>
        <w:jc w:val="both"/>
        <w:rPr>
          <w:szCs w:val="24"/>
        </w:rPr>
      </w:pPr>
    </w:p>
    <w:p w:rsidR="00BD4F07" w:rsidRPr="00325FB1" w:rsidRDefault="00BD4F07" w:rsidP="00BD4F07">
      <w:pPr>
        <w:spacing w:line="276" w:lineRule="auto"/>
        <w:ind w:left="360"/>
        <w:jc w:val="center"/>
        <w:rPr>
          <w:b/>
          <w:szCs w:val="24"/>
        </w:rPr>
      </w:pPr>
      <w:r w:rsidRPr="00325FB1">
        <w:rPr>
          <w:b/>
          <w:szCs w:val="24"/>
        </w:rPr>
        <w:t>Интернет ресурсы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10"/>
        </w:numPr>
        <w:autoSpaceDE w:val="0"/>
        <w:autoSpaceDN w:val="0"/>
        <w:spacing w:line="276" w:lineRule="auto"/>
      </w:pPr>
      <w:r w:rsidRPr="00325FB1">
        <w:t xml:space="preserve">Информационный портал ОБЖ и БЖД: </w:t>
      </w:r>
      <w:hyperlink r:id="rId9" w:history="1">
        <w:r w:rsidRPr="00325FB1">
          <w:rPr>
            <w:color w:val="0000FF"/>
            <w:u w:val="single"/>
          </w:rPr>
          <w:t>http://www.bezopasnost.edu66.ru/</w:t>
        </w:r>
      </w:hyperlink>
    </w:p>
    <w:p w:rsidR="00BD4F07" w:rsidRPr="00325FB1" w:rsidRDefault="00BD4F07" w:rsidP="00BD4F07">
      <w:pPr>
        <w:pStyle w:val="a3"/>
        <w:widowControl w:val="0"/>
        <w:numPr>
          <w:ilvl w:val="0"/>
          <w:numId w:val="10"/>
        </w:numPr>
        <w:autoSpaceDE w:val="0"/>
        <w:autoSpaceDN w:val="0"/>
        <w:spacing w:line="276" w:lineRule="auto"/>
      </w:pPr>
      <w:r w:rsidRPr="00325FB1">
        <w:t xml:space="preserve">Основы безопасности жизнедеятельности, гражданская оборона, первая помощь: </w:t>
      </w:r>
      <w:hyperlink r:id="rId10" w:history="1">
        <w:r w:rsidRPr="00325FB1">
          <w:rPr>
            <w:color w:val="0000FF"/>
            <w:u w:val="single"/>
          </w:rPr>
          <w:t>0bj.ru</w:t>
        </w:r>
      </w:hyperlink>
      <w:r w:rsidRPr="00325FB1">
        <w:t> </w:t>
      </w:r>
    </w:p>
    <w:p w:rsidR="00BD4F07" w:rsidRPr="00325FB1" w:rsidRDefault="00745976" w:rsidP="00BD4F07">
      <w:pPr>
        <w:pStyle w:val="a3"/>
        <w:widowControl w:val="0"/>
        <w:numPr>
          <w:ilvl w:val="0"/>
          <w:numId w:val="10"/>
        </w:numPr>
        <w:autoSpaceDE w:val="0"/>
        <w:autoSpaceDN w:val="0"/>
        <w:spacing w:line="276" w:lineRule="auto"/>
      </w:pPr>
      <w:hyperlink r:id="rId11" w:history="1">
        <w:r w:rsidR="00BD4F07" w:rsidRPr="00325FB1">
          <w:rPr>
            <w:color w:val="0000FF"/>
            <w:u w:val="single"/>
          </w:rPr>
          <w:t>http://www.edu-all.ru/</w:t>
        </w:r>
      </w:hyperlink>
      <w:r w:rsidR="00BD4F07" w:rsidRPr="00325FB1">
        <w:t xml:space="preserve"> </w:t>
      </w:r>
    </w:p>
    <w:p w:rsidR="00BD4F07" w:rsidRPr="00325FB1" w:rsidRDefault="00BD4F07" w:rsidP="00BD4F07">
      <w:pPr>
        <w:pStyle w:val="a3"/>
        <w:widowControl w:val="0"/>
        <w:numPr>
          <w:ilvl w:val="0"/>
          <w:numId w:val="10"/>
        </w:numPr>
        <w:autoSpaceDE w:val="0"/>
        <w:autoSpaceDN w:val="0"/>
        <w:spacing w:line="276" w:lineRule="auto"/>
      </w:pPr>
      <w:proofErr w:type="spellStart"/>
      <w:r w:rsidRPr="00325FB1">
        <w:t>ЮридическаяРоссия</w:t>
      </w:r>
      <w:proofErr w:type="spellEnd"/>
      <w:r w:rsidRPr="00325FB1">
        <w:t xml:space="preserve"> </w:t>
      </w:r>
      <w:hyperlink r:id="rId12" w:history="1">
        <w:r w:rsidRPr="00325FB1">
          <w:rPr>
            <w:color w:val="0000FF"/>
            <w:u w:val="single"/>
          </w:rPr>
          <w:t>http://www.law.edu.ru/book/book.asp?bookID=1212788</w:t>
        </w:r>
      </w:hyperlink>
      <w:r w:rsidRPr="00325FB1">
        <w:t xml:space="preserve">   </w:t>
      </w:r>
    </w:p>
    <w:p w:rsidR="00BD4F07" w:rsidRDefault="00BD4F07" w:rsidP="00BD4F07">
      <w:pPr>
        <w:pStyle w:val="a3"/>
        <w:widowControl w:val="0"/>
        <w:numPr>
          <w:ilvl w:val="0"/>
          <w:numId w:val="10"/>
        </w:numPr>
        <w:autoSpaceDE w:val="0"/>
        <w:autoSpaceDN w:val="0"/>
        <w:spacing w:line="276" w:lineRule="auto"/>
      </w:pPr>
      <w:r w:rsidRPr="00325FB1">
        <w:t xml:space="preserve">Правовые основы </w:t>
      </w:r>
      <w:hyperlink r:id="rId13" w:history="1">
        <w:r w:rsidRPr="00325FB1">
          <w:rPr>
            <w:color w:val="0000FF"/>
            <w:u w:val="single"/>
          </w:rPr>
          <w:t>http://revolution.allbest.ru/war/00166144.html</w:t>
        </w:r>
      </w:hyperlink>
      <w:r>
        <w:t xml:space="preserve"> </w:t>
      </w:r>
    </w:p>
    <w:p w:rsidR="00BD4F07" w:rsidRDefault="00BD4F07" w:rsidP="00BD4F07">
      <w:pPr>
        <w:pStyle w:val="a3"/>
        <w:spacing w:line="276" w:lineRule="auto"/>
        <w:ind w:left="720"/>
      </w:pPr>
    </w:p>
    <w:p w:rsidR="00BD4F07" w:rsidRPr="00A80AF5" w:rsidRDefault="00BD4F07" w:rsidP="00BD4F07">
      <w:pPr>
        <w:pStyle w:val="a3"/>
        <w:spacing w:line="276" w:lineRule="auto"/>
        <w:ind w:left="720"/>
        <w:jc w:val="center"/>
        <w:rPr>
          <w:b/>
        </w:rPr>
      </w:pPr>
      <w:r w:rsidRPr="00A80AF5">
        <w:rPr>
          <w:b/>
        </w:rPr>
        <w:t>КЛЮЧИ</w:t>
      </w:r>
    </w:p>
    <w:tbl>
      <w:tblPr>
        <w:tblStyle w:val="af0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7"/>
        <w:gridCol w:w="2835"/>
        <w:gridCol w:w="2410"/>
        <w:gridCol w:w="3120"/>
      </w:tblGrid>
      <w:tr w:rsidR="00BD4F07" w:rsidRPr="002101B7" w:rsidTr="007B060F">
        <w:tc>
          <w:tcPr>
            <w:tcW w:w="10632" w:type="dxa"/>
            <w:gridSpan w:val="4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65578">
              <w:rPr>
                <w:b/>
                <w:sz w:val="24"/>
                <w:szCs w:val="24"/>
              </w:rPr>
              <w:t>СГ.03 БЕЗОПАСНОСТЬ ЖИЗНЕДЕЯТЕЛЬНОСТИ</w:t>
            </w:r>
          </w:p>
        </w:tc>
      </w:tr>
      <w:tr w:rsidR="00BD4F07" w:rsidRPr="00936C0F" w:rsidTr="007B060F">
        <w:tc>
          <w:tcPr>
            <w:tcW w:w="2267" w:type="dxa"/>
          </w:tcPr>
          <w:p w:rsidR="00BD4F07" w:rsidRPr="00936C0F" w:rsidRDefault="00BD4F07" w:rsidP="007B06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36C0F">
              <w:rPr>
                <w:b/>
                <w:i/>
              </w:rPr>
              <w:lastRenderedPageBreak/>
              <w:t xml:space="preserve">№ </w:t>
            </w:r>
            <w:r>
              <w:rPr>
                <w:b/>
                <w:i/>
              </w:rPr>
              <w:t>В</w:t>
            </w:r>
            <w:r w:rsidRPr="00936C0F">
              <w:rPr>
                <w:b/>
                <w:i/>
              </w:rPr>
              <w:t xml:space="preserve">опроса - </w:t>
            </w:r>
            <w:r>
              <w:rPr>
                <w:b/>
                <w:i/>
              </w:rPr>
              <w:t>О</w:t>
            </w:r>
            <w:r w:rsidRPr="00936C0F">
              <w:rPr>
                <w:b/>
                <w:i/>
              </w:rPr>
              <w:t>твет</w:t>
            </w:r>
          </w:p>
        </w:tc>
        <w:tc>
          <w:tcPr>
            <w:tcW w:w="2835" w:type="dxa"/>
          </w:tcPr>
          <w:p w:rsidR="00BD4F07" w:rsidRPr="00936C0F" w:rsidRDefault="00BD4F07" w:rsidP="007B06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36C0F">
              <w:rPr>
                <w:b/>
                <w:i/>
              </w:rPr>
              <w:t xml:space="preserve">№ </w:t>
            </w:r>
            <w:r>
              <w:rPr>
                <w:b/>
                <w:i/>
              </w:rPr>
              <w:t>В</w:t>
            </w:r>
            <w:r w:rsidRPr="00936C0F">
              <w:rPr>
                <w:b/>
                <w:i/>
              </w:rPr>
              <w:t>опроса -</w:t>
            </w:r>
            <w:r>
              <w:rPr>
                <w:b/>
                <w:i/>
              </w:rPr>
              <w:t xml:space="preserve"> О</w:t>
            </w:r>
            <w:r w:rsidRPr="00936C0F">
              <w:rPr>
                <w:b/>
                <w:i/>
              </w:rPr>
              <w:t>твет</w:t>
            </w:r>
          </w:p>
        </w:tc>
        <w:tc>
          <w:tcPr>
            <w:tcW w:w="2410" w:type="dxa"/>
          </w:tcPr>
          <w:p w:rsidR="00BD4F07" w:rsidRPr="00936C0F" w:rsidRDefault="00BD4F07" w:rsidP="007B06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36C0F">
              <w:rPr>
                <w:b/>
                <w:i/>
              </w:rPr>
              <w:t xml:space="preserve">№ </w:t>
            </w:r>
            <w:r>
              <w:rPr>
                <w:b/>
                <w:i/>
              </w:rPr>
              <w:t>В</w:t>
            </w:r>
            <w:r w:rsidRPr="00936C0F">
              <w:rPr>
                <w:b/>
                <w:i/>
              </w:rPr>
              <w:t>опроса -</w:t>
            </w:r>
            <w:r>
              <w:rPr>
                <w:b/>
                <w:i/>
              </w:rPr>
              <w:t xml:space="preserve"> О</w:t>
            </w:r>
            <w:r w:rsidRPr="00936C0F">
              <w:rPr>
                <w:b/>
                <w:i/>
              </w:rPr>
              <w:t>твет</w:t>
            </w:r>
          </w:p>
        </w:tc>
        <w:tc>
          <w:tcPr>
            <w:tcW w:w="3120" w:type="dxa"/>
          </w:tcPr>
          <w:p w:rsidR="00BD4F07" w:rsidRPr="00936C0F" w:rsidRDefault="00BD4F07" w:rsidP="007B060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36C0F">
              <w:rPr>
                <w:b/>
                <w:i/>
              </w:rPr>
              <w:t xml:space="preserve">№ </w:t>
            </w:r>
            <w:r>
              <w:rPr>
                <w:b/>
                <w:i/>
              </w:rPr>
              <w:t>В</w:t>
            </w:r>
            <w:r w:rsidRPr="00936C0F">
              <w:rPr>
                <w:b/>
                <w:i/>
              </w:rPr>
              <w:t>опроса -</w:t>
            </w:r>
            <w:r>
              <w:rPr>
                <w:b/>
                <w:i/>
              </w:rPr>
              <w:t xml:space="preserve"> О</w:t>
            </w:r>
            <w:r w:rsidRPr="00936C0F">
              <w:rPr>
                <w:b/>
                <w:i/>
              </w:rPr>
              <w:t>твет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76 -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151 -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226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77 - </w:t>
            </w:r>
            <w:r>
              <w:t>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152 - </w:t>
            </w:r>
            <w:r>
              <w:t>б. д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227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78 - </w:t>
            </w:r>
            <w:r>
              <w:t>б. 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153 - </w:t>
            </w:r>
            <w:r>
              <w:t xml:space="preserve">а. г. д. </w:t>
            </w:r>
            <w:proofErr w:type="spellStart"/>
            <w:r>
              <w:t>ж.з</w:t>
            </w:r>
            <w:proofErr w:type="spellEnd"/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228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79 - </w:t>
            </w:r>
            <w:r>
              <w:t>а. в. д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154 - </w:t>
            </w:r>
            <w:r>
              <w:t>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229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5-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80 - </w:t>
            </w:r>
            <w:r>
              <w:t>а. б. г. д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155 -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230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81 - </w:t>
            </w:r>
            <w:r>
              <w:t>а. 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156 -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231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82 - </w:t>
            </w:r>
            <w:r>
              <w:t>а. б. в. д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157 - </w:t>
            </w:r>
            <w:r>
              <w:t>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232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83 - </w:t>
            </w:r>
            <w:r>
              <w:t>а. б. в. 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158 -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233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84 - </w:t>
            </w:r>
            <w:r>
              <w:t>а. б. 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159 - </w:t>
            </w:r>
            <w:r>
              <w:t>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234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85 - </w:t>
            </w:r>
            <w:r>
              <w:t>а. б. г. д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160 - </w:t>
            </w:r>
            <w:r>
              <w:t>б. 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235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86 -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161 - </w:t>
            </w:r>
            <w:r>
              <w:t>б. д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236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87 - </w:t>
            </w:r>
            <w:r>
              <w:t>а. в. е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162 - </w:t>
            </w:r>
            <w:r>
              <w:t>б. г. е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237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rPr>
          <w:trHeight w:val="247"/>
        </w:trPr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88 - </w:t>
            </w:r>
            <w:r>
              <w:t>б. в. 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163 -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38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14 - </w:t>
            </w:r>
            <w:r>
              <w:t>а. г. д. к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89 - </w:t>
            </w:r>
            <w:r>
              <w:t>б. г. е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164 - </w:t>
            </w:r>
            <w:r>
              <w:t>а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239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90 -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165 -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240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91 -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166 -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241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92 -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167 -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242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93 - </w:t>
            </w:r>
            <w:r>
              <w:t>в. г. е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168 -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243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94 - </w:t>
            </w:r>
            <w:r>
              <w:t>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169 -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244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20 - </w:t>
            </w:r>
            <w:r>
              <w:t>б. в. д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95 - </w:t>
            </w:r>
            <w:r>
              <w:t>б. в. 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170 -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245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21 -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96 -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171 -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246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22 - </w:t>
            </w:r>
            <w:r>
              <w:t>в. г. е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97 -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172 -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247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23 - </w:t>
            </w:r>
            <w:r>
              <w:t>г. д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98 -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173 -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248</w:t>
            </w:r>
            <w:r>
              <w:rPr>
                <w:i/>
              </w:rPr>
              <w:t xml:space="preserve"> - </w:t>
            </w:r>
            <w:r>
              <w:t>а. 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24 - </w:t>
            </w:r>
            <w:r>
              <w:t>б.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99 -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174 -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249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25 -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100 -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175 - </w:t>
            </w:r>
            <w:r>
              <w:t>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250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26 -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101 -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176 -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251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27 -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102 - </w:t>
            </w:r>
            <w:r>
              <w:t>а. в. 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177 - </w:t>
            </w:r>
            <w:r>
              <w:t>а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252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28 -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103 -  </w:t>
            </w:r>
            <w:r>
              <w:t>а. г. е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178 -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253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29 -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104 - </w:t>
            </w:r>
            <w:r>
              <w:t>а. 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179 - </w:t>
            </w:r>
            <w:r>
              <w:t>а. 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254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30 - </w:t>
            </w:r>
            <w:r>
              <w:t>а. б. д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105 - </w:t>
            </w:r>
            <w:r>
              <w:t>б. в. д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180 -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255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31 -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106 - </w:t>
            </w:r>
            <w:r>
              <w:t>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181 - </w:t>
            </w:r>
            <w:r>
              <w:t>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256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32 -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107 -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182 - </w:t>
            </w:r>
            <w:r>
              <w:t>г. д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257</w:t>
            </w:r>
            <w:r>
              <w:rPr>
                <w:i/>
              </w:rPr>
              <w:t xml:space="preserve"> - </w:t>
            </w:r>
            <w:r>
              <w:t>а. 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33 - </w:t>
            </w:r>
            <w:r>
              <w:t>в. д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108 -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183 - </w:t>
            </w:r>
            <w:r>
              <w:t>а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258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34 - </w:t>
            </w:r>
            <w:r>
              <w:t>а. 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109 -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184 - </w:t>
            </w:r>
            <w:r>
              <w:t>а. б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259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35 - </w:t>
            </w:r>
            <w:r>
              <w:t>а. 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110 -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185 - </w:t>
            </w:r>
            <w:r>
              <w:t>в. д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260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36 - </w:t>
            </w:r>
            <w:r>
              <w:t>а. б. 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111 -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186 - </w:t>
            </w:r>
            <w:r>
              <w:t>б. 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261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37 - </w:t>
            </w:r>
            <w:r>
              <w:t>а. 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112 - </w:t>
            </w:r>
            <w:r>
              <w:t>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187 - </w:t>
            </w:r>
            <w:r>
              <w:t>г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262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38 - </w:t>
            </w:r>
            <w:r>
              <w:t>а. б. 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113 -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188 - </w:t>
            </w:r>
            <w:r>
              <w:t>в</w:t>
            </w:r>
          </w:p>
        </w:tc>
        <w:tc>
          <w:tcPr>
            <w:tcW w:w="312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263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39 -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114 -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189 -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264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40 -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115 -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190 -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265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41 -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116 -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191 -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266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42 -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117 -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192 -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267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43 -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118 -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193 - </w:t>
            </w:r>
            <w:r>
              <w:t>г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268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44 -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119 -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194 -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269</w:t>
            </w:r>
            <w:r>
              <w:rPr>
                <w:i/>
              </w:rPr>
              <w:t xml:space="preserve"> - </w:t>
            </w:r>
            <w:r>
              <w:t>а. 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45 -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120 -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195 -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270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46 - </w:t>
            </w:r>
            <w:r>
              <w:t>г. е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121 - </w:t>
            </w:r>
            <w:r>
              <w:t>а. г. д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196 -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271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47 -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122 - </w:t>
            </w:r>
            <w:r>
              <w:t>б. д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197 -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272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48 -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123 - </w:t>
            </w:r>
            <w:r>
              <w:t>а. 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198 -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273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49 -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124 -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199 -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274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50 - </w:t>
            </w:r>
            <w:r>
              <w:t>а. в. г. е. з. к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125 - </w:t>
            </w:r>
            <w:r>
              <w:t>в. 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200 -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275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51 -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126 -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201 -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276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52 - </w:t>
            </w:r>
            <w:r>
              <w:t>а.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127 -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202 - </w:t>
            </w:r>
            <w:r>
              <w:t>а. г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277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53 - </w:t>
            </w:r>
            <w:r>
              <w:t>а.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128 -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203 - </w:t>
            </w:r>
            <w:r>
              <w:t>г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278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54 - </w:t>
            </w:r>
            <w:r>
              <w:t>в.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129 -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204 -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279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55 - </w:t>
            </w:r>
            <w:r>
              <w:t>а.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130 -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205 -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280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56 - </w:t>
            </w:r>
            <w:r>
              <w:t>б. д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131 -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206 -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281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57 - </w:t>
            </w:r>
            <w:r>
              <w:t>б.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132 -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207 -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282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58 - </w:t>
            </w:r>
            <w:r>
              <w:t>б.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133 -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208 -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283</w:t>
            </w:r>
            <w:r>
              <w:rPr>
                <w:i/>
              </w:rPr>
              <w:t xml:space="preserve"> - </w:t>
            </w:r>
            <w:r>
              <w:t>а. 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59 - </w:t>
            </w:r>
            <w:r>
              <w:t>б. 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134 -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209 - </w:t>
            </w:r>
            <w:r>
              <w:t>г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284</w:t>
            </w:r>
            <w:r>
              <w:rPr>
                <w:i/>
              </w:rPr>
              <w:t xml:space="preserve"> - </w:t>
            </w:r>
            <w:r>
              <w:t>а. 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60 - </w:t>
            </w:r>
            <w:r>
              <w:t>б. д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135 -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210 - </w:t>
            </w:r>
            <w:r>
              <w:t>г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285</w:t>
            </w:r>
            <w:r>
              <w:rPr>
                <w:i/>
              </w:rPr>
              <w:t xml:space="preserve"> - </w:t>
            </w:r>
            <w:r>
              <w:t>б. 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61 -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136 -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AD532B">
              <w:rPr>
                <w:i/>
              </w:rPr>
              <w:t>2</w:t>
            </w:r>
            <w:r>
              <w:rPr>
                <w:i/>
              </w:rPr>
              <w:t xml:space="preserve">11 -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286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62 - </w:t>
            </w:r>
            <w:r>
              <w:t>а. 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137 -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AD532B">
              <w:rPr>
                <w:i/>
              </w:rPr>
              <w:t>2</w:t>
            </w:r>
            <w:r>
              <w:rPr>
                <w:i/>
              </w:rPr>
              <w:t xml:space="preserve">12 -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287</w:t>
            </w:r>
            <w:r>
              <w:rPr>
                <w:i/>
              </w:rPr>
              <w:t xml:space="preserve"> - </w:t>
            </w:r>
            <w:r>
              <w:t>б. 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63 -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138 -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</w:rPr>
              <w:t xml:space="preserve">213 -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288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64 -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139 -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AD532B">
              <w:rPr>
                <w:i/>
              </w:rPr>
              <w:t>2</w:t>
            </w:r>
            <w:r>
              <w:rPr>
                <w:i/>
              </w:rPr>
              <w:t xml:space="preserve">14 -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289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</w:tr>
      <w:tr w:rsidR="00BD4F07" w:rsidRPr="002101B7" w:rsidTr="007B060F">
        <w:trPr>
          <w:trHeight w:val="110"/>
        </w:trPr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65 -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140 -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AD532B">
              <w:rPr>
                <w:i/>
              </w:rPr>
              <w:t>2</w:t>
            </w:r>
            <w:r>
              <w:rPr>
                <w:i/>
              </w:rPr>
              <w:t xml:space="preserve">15 -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290</w:t>
            </w:r>
            <w:r>
              <w:rPr>
                <w:i/>
              </w:rPr>
              <w:t xml:space="preserve"> - </w:t>
            </w:r>
            <w:r>
              <w:t>а. 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66 -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141 -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AD532B">
              <w:rPr>
                <w:i/>
              </w:rPr>
              <w:t>2</w:t>
            </w:r>
            <w:r>
              <w:rPr>
                <w:i/>
              </w:rPr>
              <w:t xml:space="preserve">16 -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291</w:t>
            </w:r>
            <w:r>
              <w:rPr>
                <w:i/>
              </w:rPr>
              <w:t xml:space="preserve"> - </w:t>
            </w:r>
            <w:r>
              <w:t>а. б. в. г. д. е. ж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67 - </w:t>
            </w:r>
            <w:r>
              <w:t>г. д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142 -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>
              <w:rPr>
                <w:i/>
              </w:rPr>
              <w:t xml:space="preserve">217 - </w:t>
            </w:r>
            <w:r>
              <w:t>г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292</w:t>
            </w:r>
            <w:r>
              <w:rPr>
                <w:i/>
              </w:rPr>
              <w:t xml:space="preserve"> - </w:t>
            </w:r>
            <w:r>
              <w:t>а. 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68 -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143 - </w:t>
            </w:r>
            <w:r>
              <w:t>б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218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293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69 -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144 - </w:t>
            </w:r>
            <w:r>
              <w:t>а. б. г. д. ж.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219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294</w:t>
            </w:r>
            <w:r>
              <w:rPr>
                <w:i/>
              </w:rPr>
              <w:t xml:space="preserve"> - </w:t>
            </w:r>
            <w:r>
              <w:t>а. з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70 - </w:t>
            </w:r>
            <w:r>
              <w:t>в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145 -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220</w:t>
            </w:r>
            <w:r>
              <w:rPr>
                <w:i/>
              </w:rPr>
              <w:t xml:space="preserve"> - </w:t>
            </w:r>
            <w:r>
              <w:t>б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295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71 - </w:t>
            </w:r>
            <w:r>
              <w:t>б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146 - </w:t>
            </w:r>
            <w:r>
              <w:t>г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221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296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72 -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147 -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222</w:t>
            </w:r>
            <w:r>
              <w:rPr>
                <w:i/>
              </w:rPr>
              <w:t xml:space="preserve"> - </w:t>
            </w:r>
            <w:r>
              <w:t>г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297</w:t>
            </w:r>
            <w:r>
              <w:rPr>
                <w:i/>
              </w:rPr>
              <w:t xml:space="preserve"> - </w:t>
            </w:r>
            <w:r>
              <w:t>а. б. г. д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73 - </w:t>
            </w:r>
            <w:r>
              <w:t>а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148 -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223</w:t>
            </w:r>
            <w:r>
              <w:rPr>
                <w:i/>
              </w:rPr>
              <w:t xml:space="preserve"> - </w:t>
            </w:r>
            <w:r>
              <w:t>в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  <w:r w:rsidRPr="00C92D44">
              <w:rPr>
                <w:i/>
              </w:rPr>
              <w:t>298</w:t>
            </w:r>
            <w:r>
              <w:rPr>
                <w:i/>
              </w:rPr>
              <w:t xml:space="preserve"> - </w:t>
            </w:r>
            <w:r>
              <w:t>б. в</w:t>
            </w: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74 - </w:t>
            </w:r>
            <w:r>
              <w:t>в. г. е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149 - </w:t>
            </w:r>
            <w:r>
              <w:t>в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224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BD4F07" w:rsidRPr="002101B7" w:rsidTr="007B060F">
        <w:tc>
          <w:tcPr>
            <w:tcW w:w="2267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75 - </w:t>
            </w:r>
            <w:r>
              <w:t>г</w:t>
            </w:r>
          </w:p>
        </w:tc>
        <w:tc>
          <w:tcPr>
            <w:tcW w:w="2835" w:type="dxa"/>
          </w:tcPr>
          <w:p w:rsidR="00BD4F07" w:rsidRDefault="00BD4F07" w:rsidP="007B060F">
            <w:pPr>
              <w:jc w:val="center"/>
            </w:pPr>
            <w:r>
              <w:rPr>
                <w:i/>
                <w:sz w:val="24"/>
                <w:szCs w:val="24"/>
              </w:rPr>
              <w:t xml:space="preserve">150 - </w:t>
            </w:r>
            <w:r>
              <w:t>а</w:t>
            </w:r>
          </w:p>
        </w:tc>
        <w:tc>
          <w:tcPr>
            <w:tcW w:w="2410" w:type="dxa"/>
          </w:tcPr>
          <w:p w:rsidR="00BD4F07" w:rsidRDefault="00BD4F07" w:rsidP="007B060F">
            <w:pPr>
              <w:jc w:val="center"/>
            </w:pPr>
            <w:r w:rsidRPr="00C92D44">
              <w:rPr>
                <w:i/>
              </w:rPr>
              <w:t>225</w:t>
            </w:r>
            <w:r>
              <w:rPr>
                <w:i/>
              </w:rPr>
              <w:t xml:space="preserve"> - </w:t>
            </w:r>
            <w:r>
              <w:t>а</w:t>
            </w:r>
          </w:p>
        </w:tc>
        <w:tc>
          <w:tcPr>
            <w:tcW w:w="3120" w:type="dxa"/>
          </w:tcPr>
          <w:p w:rsidR="00BD4F07" w:rsidRPr="002101B7" w:rsidRDefault="00BD4F07" w:rsidP="007B060F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BD4F07" w:rsidRDefault="00BD4F07" w:rsidP="00BD4F07">
      <w:pPr>
        <w:pStyle w:val="a3"/>
        <w:spacing w:line="276" w:lineRule="auto"/>
        <w:ind w:left="720"/>
      </w:pPr>
    </w:p>
    <w:p w:rsidR="00BD4F07" w:rsidRPr="00325FB1" w:rsidRDefault="00BD4F07" w:rsidP="00BD4F07">
      <w:pPr>
        <w:pStyle w:val="a3"/>
        <w:spacing w:line="276" w:lineRule="auto"/>
        <w:ind w:left="720"/>
      </w:pPr>
    </w:p>
    <w:p w:rsidR="00BD4F07" w:rsidRDefault="00BD4F07" w:rsidP="00BD4F07">
      <w:pPr>
        <w:shd w:val="clear" w:color="auto" w:fill="FFFFFF"/>
        <w:jc w:val="center"/>
        <w:rPr>
          <w:b/>
          <w:szCs w:val="24"/>
        </w:rPr>
      </w:pPr>
      <w:r>
        <w:rPr>
          <w:b/>
          <w:szCs w:val="24"/>
        </w:rPr>
        <w:t>КЛЮЧИ К ОТКРЫТЫМ ЗАДАНИЯМ ФОНДА ОЦЕНОЧНЫХ СРЕДСТВ</w:t>
      </w:r>
    </w:p>
    <w:p w:rsidR="00BD4F07" w:rsidRDefault="00BD4F07" w:rsidP="00BD4F07">
      <w:pPr>
        <w:autoSpaceDE w:val="0"/>
        <w:autoSpaceDN w:val="0"/>
        <w:adjustRightInd w:val="0"/>
        <w:jc w:val="center"/>
        <w:rPr>
          <w:rFonts w:eastAsia="Arial Unicode MS"/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ДИСЦИПЛИНЫ </w:t>
      </w:r>
      <w:r>
        <w:rPr>
          <w:rFonts w:eastAsia="Arial Unicode MS"/>
          <w:b/>
          <w:color w:val="000000"/>
          <w:szCs w:val="24"/>
        </w:rPr>
        <w:t xml:space="preserve">СГ.03 </w:t>
      </w:r>
      <w:proofErr w:type="gramStart"/>
      <w:r>
        <w:rPr>
          <w:rFonts w:eastAsia="Arial Unicode MS"/>
          <w:b/>
          <w:color w:val="000000"/>
          <w:szCs w:val="24"/>
        </w:rPr>
        <w:t>БЕЗОПАСНОСТЬ  ЖИЗНЕДЕЯТЕЛЬНОСТИ</w:t>
      </w:r>
      <w:proofErr w:type="gramEnd"/>
    </w:p>
    <w:p w:rsidR="00BD4F07" w:rsidRDefault="00BD4F07" w:rsidP="00BD4F07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СИТУАЦИОННЫЕ ЗАДАЧИ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№1. Вас захватили в заложники. Какие правила личной безопасности необходимо соблюдать, чтобы снизить угрозу для вашей жизни?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вас захватили в заложники:</w:t>
      </w:r>
    </w:p>
    <w:p w:rsidR="00BD4F07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привлекайте к себе внимание преступников (не смотрите им в глаза и не задавайте вопро</w:t>
      </w:r>
      <w:r>
        <w:rPr>
          <w:color w:val="000000"/>
          <w:szCs w:val="24"/>
        </w:rPr>
        <w:softHyphen/>
        <w:t>сов);</w:t>
      </w:r>
    </w:p>
    <w:p w:rsidR="00BD4F07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на любое свое действие спрашивайте разрешение;</w:t>
      </w:r>
    </w:p>
    <w:p w:rsidR="00BD4F07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беспрекословно выполняйте требования тер</w:t>
      </w:r>
      <w:r>
        <w:rPr>
          <w:color w:val="000000"/>
          <w:szCs w:val="24"/>
        </w:rPr>
        <w:softHyphen/>
        <w:t>рористов;</w:t>
      </w:r>
    </w:p>
    <w:p w:rsidR="00BD4F07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проведении операции по освобожде</w:t>
      </w:r>
      <w:r>
        <w:rPr>
          <w:color w:val="000000"/>
          <w:szCs w:val="24"/>
        </w:rPr>
        <w:softHyphen/>
        <w:t>нию ложитесь на пол и не поднимайтесь до ко</w:t>
      </w:r>
      <w:r>
        <w:rPr>
          <w:color w:val="000000"/>
          <w:szCs w:val="24"/>
        </w:rPr>
        <w:softHyphen/>
        <w:t>манды;</w:t>
      </w:r>
    </w:p>
    <w:p w:rsidR="00BD4F07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применении слезоточивого газа дышите через влажную ткань и часто моргайте;</w:t>
      </w:r>
    </w:p>
    <w:p w:rsidR="00BD4F07" w:rsidRDefault="00BD4F07" w:rsidP="00BD4F0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выходите из помещения (транспортного средства) после команды и как можно быстрее.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№2. Произошла авария на атомной электростанции (АЭС), возникла угроза радиоактивного загрязнения мест</w:t>
      </w:r>
      <w:r>
        <w:rPr>
          <w:b/>
          <w:bCs/>
          <w:color w:val="000000"/>
          <w:szCs w:val="24"/>
        </w:rPr>
        <w:softHyphen/>
      </w:r>
      <w:r>
        <w:rPr>
          <w:b/>
          <w:bCs/>
          <w:color w:val="000000"/>
          <w:szCs w:val="24"/>
        </w:rPr>
        <w:br/>
      </w:r>
      <w:proofErr w:type="spellStart"/>
      <w:r>
        <w:rPr>
          <w:b/>
          <w:bCs/>
          <w:color w:val="000000"/>
          <w:szCs w:val="24"/>
        </w:rPr>
        <w:t>ности</w:t>
      </w:r>
      <w:proofErr w:type="spellEnd"/>
      <w:r>
        <w:rPr>
          <w:b/>
          <w:bCs/>
          <w:color w:val="000000"/>
          <w:szCs w:val="24"/>
        </w:rPr>
        <w:t>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При аварии на радиационно-опасном объекте и угрозе радиоактивного загрязнения местности сле</w:t>
      </w:r>
      <w:r>
        <w:rPr>
          <w:color w:val="000000"/>
          <w:szCs w:val="24"/>
        </w:rPr>
        <w:softHyphen/>
        <w:t>дует: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включить радио (телевизор) и прослушать сообщение;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закрыть окна и двери, провести герметиза</w:t>
      </w:r>
      <w:r>
        <w:rPr>
          <w:color w:val="000000"/>
          <w:szCs w:val="24"/>
        </w:rPr>
        <w:softHyphen/>
        <w:t>цию помещения;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защитить продукты питания и сделать запас воды;</w:t>
      </w:r>
    </w:p>
    <w:p w:rsidR="00BD4F07" w:rsidRDefault="00BD4F07" w:rsidP="00BD4F0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провести йодную профилактику;</w:t>
      </w:r>
    </w:p>
    <w:p w:rsidR="00BD4F07" w:rsidRDefault="00BD4F07" w:rsidP="00BD4F0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держать включенным радио (телевизор) и ждать дальнейших указаний.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получении распоряжения на эвакуацию:</w:t>
      </w:r>
    </w:p>
    <w:p w:rsidR="00BD4F07" w:rsidRDefault="00BD4F07" w:rsidP="00BD4F0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освободить от содержимого холодильник, вынести скоропортящиеся продукты и мусор;</w:t>
      </w:r>
    </w:p>
    <w:p w:rsidR="00BD4F07" w:rsidRDefault="00BD4F07" w:rsidP="00BD4F0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выключить газ, электричество, погасить огонь в печи;</w:t>
      </w:r>
    </w:p>
    <w:p w:rsidR="00BD4F07" w:rsidRDefault="00BD4F07" w:rsidP="00BD4F0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надеть средства индивидуальной защиты, взять необходимые вещи, документы и продукты питания;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следовать на сборный эвакопункт.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движении не пылить, избегать высокой травы и кустарника, не прикасаться к местным предметам и не ставить вещи на землю, не курить, не пить, не есть. Перед посадкой в транспорт об</w:t>
      </w:r>
      <w:r>
        <w:rPr>
          <w:color w:val="000000"/>
          <w:szCs w:val="24"/>
        </w:rPr>
        <w:softHyphen/>
        <w:t>мести средства защиты, одежду, вещи, обмыть от</w:t>
      </w:r>
      <w:r>
        <w:rPr>
          <w:color w:val="000000"/>
          <w:szCs w:val="24"/>
        </w:rPr>
        <w:softHyphen/>
        <w:t>крытые участки тела.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№3. В районе ва</w:t>
      </w:r>
      <w:r>
        <w:rPr>
          <w:b/>
          <w:bCs/>
          <w:color w:val="000000"/>
          <w:szCs w:val="24"/>
        </w:rPr>
        <w:softHyphen/>
        <w:t xml:space="preserve">шего проживания произошла авария на химически опасном объекте с выбросом в атмосферу </w:t>
      </w:r>
      <w:proofErr w:type="spellStart"/>
      <w:r>
        <w:rPr>
          <w:b/>
          <w:bCs/>
          <w:color w:val="000000"/>
          <w:szCs w:val="24"/>
        </w:rPr>
        <w:t>аварийно</w:t>
      </w:r>
      <w:proofErr w:type="spellEnd"/>
      <w:r>
        <w:rPr>
          <w:b/>
          <w:bCs/>
          <w:color w:val="000000"/>
          <w:szCs w:val="24"/>
        </w:rPr>
        <w:t xml:space="preserve"> химически опасного вещества (аммиака) (АХОВ).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Действия в случае аварии на химически опас</w:t>
      </w:r>
      <w:r>
        <w:rPr>
          <w:color w:val="000000"/>
          <w:szCs w:val="24"/>
        </w:rPr>
        <w:softHyphen/>
        <w:t>ном объекте:</w:t>
      </w:r>
    </w:p>
    <w:p w:rsidR="00BD4F07" w:rsidRDefault="00BD4F07" w:rsidP="00BD4F0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включить радио (телевизор) и выслушать со</w:t>
      </w:r>
      <w:r>
        <w:rPr>
          <w:color w:val="000000"/>
          <w:szCs w:val="24"/>
        </w:rPr>
        <w:softHyphen/>
        <w:t>общение;</w:t>
      </w:r>
    </w:p>
    <w:p w:rsidR="00BD4F07" w:rsidRDefault="00BD4F07" w:rsidP="00BD4F0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надеть средства защиты органов дыхания и кожи;</w:t>
      </w:r>
    </w:p>
    <w:p w:rsidR="00BD4F07" w:rsidRDefault="00BD4F07" w:rsidP="00BD4F0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закрыть окна и форточки;</w:t>
      </w:r>
    </w:p>
    <w:p w:rsidR="00BD4F07" w:rsidRDefault="00BD4F07" w:rsidP="00BD4F0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отключить газ, воду, электричество, погасить огонь в печи;</w:t>
      </w:r>
    </w:p>
    <w:p w:rsidR="00BD4F07" w:rsidRDefault="00BD4F07" w:rsidP="00BD4F0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взять документы, необходимые вещи и про</w:t>
      </w:r>
      <w:r>
        <w:rPr>
          <w:color w:val="000000"/>
          <w:szCs w:val="24"/>
        </w:rPr>
        <w:softHyphen/>
        <w:t>дукты;</w:t>
      </w:r>
    </w:p>
    <w:p w:rsidR="00BD4F07" w:rsidRDefault="00BD4F07" w:rsidP="00BD4F0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укрыться в ближайшем убежище или покинуть район аварии.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отсутствии средств защиты и убежища:</w:t>
      </w:r>
    </w:p>
    <w:p w:rsidR="00BD4F07" w:rsidRDefault="00BD4F07" w:rsidP="00BD4F0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закрыть окна и двери;</w:t>
      </w:r>
    </w:p>
    <w:p w:rsidR="00BD4F07" w:rsidRDefault="00BD4F07" w:rsidP="00BD4F0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зашторить входные двери плотной тканью;</w:t>
      </w:r>
    </w:p>
    <w:p w:rsidR="00BD4F07" w:rsidRDefault="00BD4F07" w:rsidP="00BD4F0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провести герметизацию жилища;</w:t>
      </w:r>
    </w:p>
    <w:p w:rsidR="00BD4F07" w:rsidRDefault="00BD4F07" w:rsidP="00BD4F0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держать включенным радио (телевизор) и ждать указаний.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№4.</w:t>
      </w:r>
    </w:p>
    <w:p w:rsidR="00BD4F07" w:rsidRDefault="00BD4F07" w:rsidP="00BD4F07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Обеспечение пожарной безопасности в местах проживания. Обязанности граждан в области по</w:t>
      </w:r>
      <w:r>
        <w:rPr>
          <w:b/>
          <w:bCs/>
          <w:color w:val="000000"/>
          <w:szCs w:val="24"/>
        </w:rPr>
        <w:softHyphen/>
        <w:t>жарной безопасности.</w:t>
      </w:r>
    </w:p>
    <w:p w:rsidR="00BD4F07" w:rsidRDefault="00BD4F07" w:rsidP="00BD4F07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Практическое задание (ситуация). </w:t>
      </w:r>
      <w:proofErr w:type="gramStart"/>
      <w:r>
        <w:rPr>
          <w:b/>
          <w:bCs/>
          <w:color w:val="000000"/>
          <w:szCs w:val="24"/>
        </w:rPr>
        <w:t>Во время</w:t>
      </w:r>
      <w:proofErr w:type="gramEnd"/>
      <w:r>
        <w:rPr>
          <w:b/>
          <w:bCs/>
          <w:color w:val="000000"/>
          <w:szCs w:val="24"/>
        </w:rPr>
        <w:t xml:space="preserve"> про</w:t>
      </w:r>
      <w:r>
        <w:rPr>
          <w:b/>
          <w:bCs/>
          <w:color w:val="000000"/>
          <w:szCs w:val="24"/>
        </w:rPr>
        <w:softHyphen/>
        <w:t>гулки по лесу в пожароопасный период (сухая по</w:t>
      </w:r>
      <w:r>
        <w:rPr>
          <w:b/>
          <w:bCs/>
          <w:color w:val="000000"/>
          <w:szCs w:val="24"/>
        </w:rPr>
        <w:softHyphen/>
        <w:t>года и ветер) вы уловили запах дыма, и определи</w:t>
      </w:r>
      <w:r>
        <w:rPr>
          <w:b/>
          <w:bCs/>
          <w:color w:val="000000"/>
          <w:szCs w:val="24"/>
        </w:rPr>
        <w:softHyphen/>
        <w:t>, что попали в зону лесного пожара. Ваши дей</w:t>
      </w:r>
      <w:r>
        <w:rPr>
          <w:b/>
          <w:bCs/>
          <w:color w:val="000000"/>
          <w:szCs w:val="24"/>
        </w:rPr>
        <w:softHyphen/>
        <w:t>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Попав в зону лесного пожара, следует:</w:t>
      </w:r>
    </w:p>
    <w:p w:rsidR="00BD4F07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определить направление ветра и распространения огня;</w:t>
      </w:r>
    </w:p>
    <w:p w:rsidR="00BD4F07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быстро выходить из зоны пожара навстречу ветру по возможности параллельно фронту распространения огня;</w:t>
      </w:r>
    </w:p>
    <w:p w:rsidR="00BD4F07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идти, пригибаясь к земле и не стараясь обогнать пожар;</w:t>
      </w:r>
    </w:p>
    <w:p w:rsidR="00BD4F07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поблизости есть водоем, окунуться в него или, смочив одежду, накрыть ею голову и верх</w:t>
      </w:r>
      <w:r>
        <w:rPr>
          <w:color w:val="000000"/>
          <w:szCs w:val="24"/>
        </w:rPr>
        <w:softHyphen/>
        <w:t>нюю часть тела;</w:t>
      </w:r>
    </w:p>
    <w:p w:rsidR="00BD4F07" w:rsidRDefault="00BD4F07" w:rsidP="00BD4F0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выйдя из опасной зоны, сообщить о пожаре в пожарную охрану.</w:t>
      </w:r>
    </w:p>
    <w:p w:rsidR="00BD4F07" w:rsidRDefault="00BD4F07" w:rsidP="00BD4F07">
      <w:pPr>
        <w:shd w:val="clear" w:color="auto" w:fill="FFFFFF"/>
        <w:ind w:left="720"/>
        <w:jc w:val="both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№5. По системе оповещения РСЧС получен сигнал о приближении урагана. Ваши действия при угрозе и во время урагана.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Получив информацию об угрозе урагана, необ</w:t>
      </w:r>
      <w:r>
        <w:rPr>
          <w:color w:val="000000"/>
          <w:szCs w:val="24"/>
        </w:rPr>
        <w:softHyphen/>
        <w:t>ходимо: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закрыть окна, двери, чердачные люки и вентиляционные отверстия с наветренной стороны зданий и открыть — с подветренной;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подготовить запас продуктов питания, питьевой воды, фонари, свечи, медикаменты и другое необходимое имущество;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укрыться в зданиях или укрытиях (при смерче — только в подвальных помещениях и под</w:t>
      </w:r>
      <w:r>
        <w:rPr>
          <w:color w:val="000000"/>
          <w:szCs w:val="24"/>
        </w:rPr>
        <w:softHyphen/>
        <w:t xml:space="preserve">земных сооружениях); в зданиях следует занять места в нишах, у стен, во встроенных </w:t>
      </w:r>
      <w:proofErr w:type="spellStart"/>
      <w:proofErr w:type="gramStart"/>
      <w:r>
        <w:rPr>
          <w:color w:val="000000"/>
          <w:szCs w:val="24"/>
        </w:rPr>
        <w:t>шкафах;находясь</w:t>
      </w:r>
      <w:proofErr w:type="spellEnd"/>
      <w:proofErr w:type="gramEnd"/>
      <w:r>
        <w:rPr>
          <w:color w:val="000000"/>
          <w:szCs w:val="24"/>
        </w:rPr>
        <w:t xml:space="preserve"> на улице, следует укрыться в яме, овраге, канаве, кювете, которые находятся в отдалении от зданий а </w:t>
      </w:r>
      <w:proofErr w:type="spellStart"/>
      <w:r>
        <w:rPr>
          <w:color w:val="000000"/>
          <w:szCs w:val="24"/>
        </w:rPr>
        <w:t>сооружений;находясь</w:t>
      </w:r>
      <w:proofErr w:type="spellEnd"/>
      <w:r>
        <w:rPr>
          <w:color w:val="000000"/>
          <w:szCs w:val="24"/>
        </w:rPr>
        <w:t xml:space="preserve"> в транспорте, следует покинуть его и укрыться в безопасном месте (кювет, подвал, убежище);во время урагана и смерча нельзя заходить в поврежденные здания.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во время урагана вы оказались в здании, необходимо отойти от окон и занять безопасное место (ниша, дверной проем, угол, образованный капитальными стенами). Дождавшись снижения порывов ветра, перейти в более надежное укрытие (убежище, подвал, погреб).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ind w:hanging="142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  Практическое задание (ситуация) №6. Поступило сообщение об опасности наводнения в   вашем городе. Ваш дом попадает в зону объявленного </w:t>
      </w:r>
      <w:proofErr w:type="spellStart"/>
      <w:r>
        <w:rPr>
          <w:b/>
          <w:bCs/>
          <w:color w:val="000000"/>
          <w:szCs w:val="24"/>
        </w:rPr>
        <w:t>затоплеаия</w:t>
      </w:r>
      <w:proofErr w:type="spellEnd"/>
      <w:r>
        <w:rPr>
          <w:b/>
          <w:bCs/>
          <w:color w:val="000000"/>
          <w:szCs w:val="24"/>
        </w:rPr>
        <w:t>. Ваши действия при угрозе и во время наводнения.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получении указаний об угрозе наводнения и эвакуации следует собрать необходимые доку</w:t>
      </w:r>
      <w:r>
        <w:rPr>
          <w:color w:val="000000"/>
          <w:szCs w:val="24"/>
        </w:rPr>
        <w:softHyphen/>
        <w:t>менты, а вещи (продукты питания, туалетные принадлежности, постельное белье, одежду, обувь, ме</w:t>
      </w:r>
      <w:r>
        <w:rPr>
          <w:color w:val="000000"/>
          <w:szCs w:val="24"/>
        </w:rPr>
        <w:softHyphen/>
        <w:t>дикаменты), прибыть к установленному времени на эвакуационный пункт, зарегистрироваться и убыть </w:t>
      </w:r>
      <w:r>
        <w:rPr>
          <w:i/>
          <w:iCs/>
          <w:color w:val="000000"/>
          <w:szCs w:val="24"/>
        </w:rPr>
        <w:t>в </w:t>
      </w:r>
      <w:r>
        <w:rPr>
          <w:color w:val="000000"/>
          <w:szCs w:val="24"/>
        </w:rPr>
        <w:t>безопасный район.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внезапном наводнении необходимо быстро занять безопасное возвышенное место (крыша, верхние этажи, деревья, различные конструкции) и ожидать помощи спасателей, подавая ночью све</w:t>
      </w:r>
      <w:r>
        <w:rPr>
          <w:color w:val="000000"/>
          <w:szCs w:val="24"/>
        </w:rPr>
        <w:softHyphen/>
        <w:t>товые сигналы, а днем — вывесив цветное или бе</w:t>
      </w:r>
      <w:r>
        <w:rPr>
          <w:color w:val="000000"/>
          <w:szCs w:val="24"/>
        </w:rPr>
        <w:softHyphen/>
        <w:t>лое полотнище.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Самостоятельная эвакуация проводится только в крайнем случае, когда есть реальная угроза жиз</w:t>
      </w:r>
      <w:r>
        <w:rPr>
          <w:color w:val="000000"/>
          <w:szCs w:val="24"/>
        </w:rPr>
        <w:softHyphen/>
        <w:t xml:space="preserve">ни, и нет надежды на спасателей. Для </w:t>
      </w:r>
      <w:proofErr w:type="spellStart"/>
      <w:r>
        <w:rPr>
          <w:color w:val="000000"/>
          <w:szCs w:val="24"/>
        </w:rPr>
        <w:t>самоэвакуации</w:t>
      </w:r>
      <w:proofErr w:type="spellEnd"/>
      <w:r>
        <w:rPr>
          <w:color w:val="000000"/>
          <w:szCs w:val="24"/>
        </w:rPr>
        <w:t xml:space="preserve"> можно применять лодки, катера, плоты из досок, бревен и других материалов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№7.</w:t>
      </w:r>
    </w:p>
    <w:p w:rsidR="00BD4F07" w:rsidRDefault="00BD4F07" w:rsidP="00BD4F07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Организация отдыха на природе и необходимые меры безопасности для профилактики последст</w:t>
      </w:r>
      <w:r>
        <w:rPr>
          <w:b/>
          <w:bCs/>
          <w:color w:val="000000"/>
          <w:szCs w:val="24"/>
        </w:rPr>
        <w:softHyphen/>
        <w:t>вий опасных ситуаций природного характера.</w:t>
      </w:r>
    </w:p>
    <w:p w:rsidR="00BD4F07" w:rsidRDefault="00BD4F07" w:rsidP="00BD4F07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(ситуация). Ваши действия при заблаговременном оповещении о землетрясе</w:t>
      </w:r>
      <w:r>
        <w:rPr>
          <w:b/>
          <w:bCs/>
          <w:color w:val="000000"/>
          <w:szCs w:val="24"/>
        </w:rPr>
        <w:softHyphen/>
        <w:t>нии и при внезапном землетрясении, если оно за стало вас дома.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заблаговременном оповещении о землетрясении следует:</w:t>
      </w:r>
    </w:p>
    <w:p w:rsidR="00BD4F07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включить телевизор (радио) и выслушать сообщение;</w:t>
      </w:r>
    </w:p>
    <w:p w:rsidR="00BD4F07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закрепить мебель, тяжелые вещи переместить на пол;</w:t>
      </w:r>
    </w:p>
    <w:p w:rsidR="00BD4F07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отключить газ, воду, электричество, погасить огонь в печах;</w:t>
      </w:r>
    </w:p>
    <w:p w:rsidR="00BD4F07" w:rsidRDefault="00BD4F07" w:rsidP="00BD4F0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взять документы, необходимые вещи и следовать в указанное место.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Практика показывает, что при внезапном зем</w:t>
      </w:r>
      <w:r>
        <w:rPr>
          <w:color w:val="000000"/>
          <w:szCs w:val="24"/>
        </w:rPr>
        <w:softHyphen/>
        <w:t>летрясении от первых толчков до последующих", более сильных, когда начнет разрушаться здание, есть 15—20 с. За это время нужно или покинуть здание, или занять в нем относительно безопасное место.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Покидая здание, не следует пользоваться лифтом, нельзя эвакуироваться из окон, не разбив пе</w:t>
      </w:r>
      <w:r>
        <w:rPr>
          <w:color w:val="000000"/>
          <w:szCs w:val="24"/>
        </w:rPr>
        <w:softHyphen/>
        <w:t>ред этим остекление.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укрытии в здании наиболее безопасными местами являются: дверные проемы, места у ко</w:t>
      </w:r>
      <w:r>
        <w:rPr>
          <w:color w:val="000000"/>
          <w:szCs w:val="24"/>
        </w:rPr>
        <w:softHyphen/>
        <w:t xml:space="preserve">лонн и под балками каркаса, ниши в капитальных внутренних стенах, углы, образованные этими стенами, а также места под прочными столами и рядом с кроватями. 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№8.  Во время дохода в лес за грибами или ягодами вы отстали от группы и заблудились.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во время похода за грибами или ягодами вы отстали от группы, следует:</w:t>
      </w:r>
    </w:p>
    <w:p w:rsidR="00BD4F07" w:rsidRDefault="00BD4F07" w:rsidP="00BD4F07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попытаться догнать группу;</w:t>
      </w:r>
    </w:p>
    <w:p w:rsidR="00BD4F07" w:rsidRDefault="00BD4F07" w:rsidP="00BD4F0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попытаться привлечь внимание товарищей криками;</w:t>
      </w:r>
    </w:p>
    <w:p w:rsidR="00BD4F07" w:rsidRDefault="00BD4F07" w:rsidP="00BD4F0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остановиться и ждать, когда за вами вернутся;</w:t>
      </w:r>
    </w:p>
    <w:p w:rsidR="00BD4F07" w:rsidRDefault="00BD4F07" w:rsidP="00BD4F07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необходимости (травме, плохом самочувствии, ухудшении погоды) развести костер и по</w:t>
      </w:r>
      <w:r>
        <w:rPr>
          <w:color w:val="000000"/>
          <w:szCs w:val="24"/>
        </w:rPr>
        <w:softHyphen/>
        <w:t>строить временное жилище.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Заблудившись в лесу, следует остановиться и оценить ситуацию. Прислушаться к звукам, ос</w:t>
      </w:r>
      <w:r>
        <w:rPr>
          <w:color w:val="000000"/>
          <w:szCs w:val="24"/>
        </w:rPr>
        <w:softHyphen/>
        <w:t>мотреться вокруг (по возможности с возвышенно</w:t>
      </w:r>
      <w:r>
        <w:rPr>
          <w:color w:val="000000"/>
          <w:szCs w:val="24"/>
        </w:rPr>
        <w:softHyphen/>
        <w:t>го места), искать дорогу, тропу, ручей или реку. Найдя их, следует определить направление выхо</w:t>
      </w:r>
      <w:r>
        <w:rPr>
          <w:color w:val="000000"/>
          <w:szCs w:val="24"/>
        </w:rPr>
        <w:softHyphen/>
        <w:t>да и двигаться в этом направлении.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№9. Во время отдыха на природе вы решили искупаться в незна</w:t>
      </w:r>
      <w:r>
        <w:rPr>
          <w:b/>
          <w:bCs/>
          <w:color w:val="000000"/>
          <w:szCs w:val="24"/>
        </w:rPr>
        <w:softHyphen/>
        <w:t>комом водоеме. Ваши действия по обеспечению личной безопасности во время купания.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купании в открытых водоемах в целях без</w:t>
      </w:r>
      <w:r>
        <w:rPr>
          <w:color w:val="000000"/>
          <w:szCs w:val="24"/>
        </w:rPr>
        <w:softHyphen/>
        <w:t>опасности запрещается: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купаться в местах, где установлены щиты с надписью: «Купаться запрещено»;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заплывать за буйки;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подплывать к судам, лодкам, плотам и дру</w:t>
      </w:r>
      <w:r>
        <w:rPr>
          <w:color w:val="000000"/>
          <w:szCs w:val="24"/>
        </w:rPr>
        <w:softHyphen/>
        <w:t xml:space="preserve">гим </w:t>
      </w:r>
      <w:proofErr w:type="spellStart"/>
      <w:r>
        <w:rPr>
          <w:color w:val="000000"/>
          <w:szCs w:val="24"/>
        </w:rPr>
        <w:t>плавсредствам</w:t>
      </w:r>
      <w:proofErr w:type="spellEnd"/>
      <w:r>
        <w:rPr>
          <w:color w:val="000000"/>
          <w:szCs w:val="24"/>
        </w:rPr>
        <w:t>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нырять и прыгать в воду в незнакомых местах, а также с лодок, катеров, причалов и других сооружений, не приспособленных для этих целей;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купаться в нетрезвом виде;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устраивать на воде игры, связанные с ныря</w:t>
      </w:r>
      <w:r>
        <w:rPr>
          <w:color w:val="000000"/>
          <w:szCs w:val="24"/>
        </w:rPr>
        <w:softHyphen/>
        <w:t>нием и захватом друг друга;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плавать на досках, лежаках, бревнах, надувных матрасах и камерах;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подавать крики ложной тревоги;</w:t>
      </w:r>
    </w:p>
    <w:p w:rsidR="00BD4F07" w:rsidRDefault="00BD4F07" w:rsidP="00BD4F07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приводить с собой собак и других животных.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Необходимо уметь не только плавать, но и от</w:t>
      </w:r>
      <w:r>
        <w:rPr>
          <w:color w:val="000000"/>
          <w:szCs w:val="24"/>
        </w:rPr>
        <w:softHyphen/>
        <w:t>дыхать на воде. Наиболее известны следующие способы отдыха:</w:t>
      </w:r>
    </w:p>
    <w:p w:rsidR="00BD4F07" w:rsidRDefault="00BD4F07" w:rsidP="00BD4F07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лечь на воду спиной, расправив руки и ноги, расслабиться и, помогая себе удержаться в таком</w:t>
      </w:r>
      <w:r>
        <w:rPr>
          <w:color w:val="000000"/>
          <w:szCs w:val="24"/>
        </w:rPr>
        <w:br/>
        <w:t>положении, сделать вдох, а затем после паузы — медленный выдох;</w:t>
      </w:r>
    </w:p>
    <w:p w:rsidR="00BD4F07" w:rsidRDefault="00BD4F07" w:rsidP="00BD4F07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вдохнуть, опустить лицо в воду, обхватить колени руками и прижать их к телу, медленно вы</w:t>
      </w:r>
      <w:r>
        <w:rPr>
          <w:color w:val="000000"/>
          <w:szCs w:val="24"/>
        </w:rPr>
        <w:softHyphen/>
        <w:t>дохнуть в воду, а затем сделать быстрый вдох над водой.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во время купания свело ногу, надо позвать на помощь, затем погрузиться с головой в воду, сильно потянуть ногу на себя за большой палец, а затем распрямить ее.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№10. Во время отдыха на природе вас застала гроза.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во время отдыха на природе вас застала гроза, следует:</w:t>
      </w:r>
    </w:p>
    <w:p w:rsidR="00BD4F07" w:rsidRDefault="00BD4F07" w:rsidP="00BD4F07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отойти подальше от высоких предметов (от</w:t>
      </w:r>
      <w:r>
        <w:rPr>
          <w:color w:val="000000"/>
          <w:szCs w:val="24"/>
        </w:rPr>
        <w:softHyphen/>
        <w:t>дельно стоящих деревьев, вышек, опор);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находясь на возвышении (холм, сопка, ска</w:t>
      </w:r>
      <w:r>
        <w:rPr>
          <w:color w:val="000000"/>
          <w:szCs w:val="24"/>
        </w:rPr>
        <w:softHyphen/>
        <w:t>ла), спуститься вниз;</w:t>
      </w:r>
    </w:p>
    <w:p w:rsidR="00BD4F07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укрываться в камнях и скалах;</w:t>
      </w:r>
    </w:p>
    <w:p w:rsidR="00BD4F07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постараться разместиться на сухом месте (колода, пень) и убрать ноги с земли;</w:t>
      </w:r>
    </w:p>
    <w:p w:rsidR="00BD4F07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отойти подальше от воды (река, озеро, пруд);</w:t>
      </w:r>
    </w:p>
    <w:p w:rsidR="00BD4F07" w:rsidRDefault="00BD4F07" w:rsidP="00BD4F07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можно укрыться в машине (ее металлический корпус защитит вас).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№11. Вовремя про</w:t>
      </w:r>
      <w:r>
        <w:rPr>
          <w:b/>
          <w:bCs/>
          <w:color w:val="000000"/>
          <w:szCs w:val="24"/>
        </w:rPr>
        <w:softHyphen/>
        <w:t>гулки по улице на вас напала собака.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В случае нападения собаки следует: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развернуться к собаке боком и громко отдать несколько команд («Фу!», «Нельзя!», «Сидеть!», «Лежать!»);</w:t>
      </w:r>
    </w:p>
    <w:p w:rsidR="00BD4F07" w:rsidRDefault="00BD4F07" w:rsidP="00BD4F0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делая резких движений, позвать хозяина (если он находится недалеко);</w:t>
      </w:r>
    </w:p>
    <w:p w:rsidR="00BD4F07" w:rsidRDefault="00BD4F07" w:rsidP="00BD4F07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рядом никого нет, медленно уходить от собаки, не ускоряя движение.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Нельзя кричать, махать руками, бросать палки и камни, смотреть собаке в глаза.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собака готовится к прыжку (приседает), надо прижать подбородок к груди и выставить впе</w:t>
      </w:r>
      <w:r>
        <w:rPr>
          <w:color w:val="000000"/>
          <w:szCs w:val="24"/>
        </w:rPr>
        <w:softHyphen/>
        <w:t xml:space="preserve">ред локти. В случае укуса необходимо обратиться в </w:t>
      </w:r>
      <w:proofErr w:type="spellStart"/>
      <w:r>
        <w:rPr>
          <w:color w:val="000000"/>
          <w:szCs w:val="24"/>
        </w:rPr>
        <w:t>травмпункт</w:t>
      </w:r>
      <w:proofErr w:type="spellEnd"/>
      <w:r>
        <w:rPr>
          <w:color w:val="000000"/>
          <w:szCs w:val="24"/>
        </w:rPr>
        <w:t>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№12. Вы направляетесь в общественное место (в кинотеатр, на стадион и др.). Ваши действия, но соблюдению мер личной безопасности в общественном месте и в толпе.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Направляясь в общественное место, учтите, что непрочные застежки на пальто и куртках, длин</w:t>
      </w:r>
      <w:r>
        <w:rPr>
          <w:color w:val="000000"/>
          <w:szCs w:val="24"/>
        </w:rPr>
        <w:softHyphen/>
        <w:t>ные шарфы, сумки и зонтики опасны в случае воз</w:t>
      </w:r>
      <w:r>
        <w:rPr>
          <w:color w:val="000000"/>
          <w:szCs w:val="24"/>
        </w:rPr>
        <w:softHyphen/>
        <w:t>никновения паники. Заняв свое место на стадионе или в концертном зале (кинотеатре), заранее на</w:t>
      </w:r>
      <w:r>
        <w:rPr>
          <w:color w:val="000000"/>
          <w:szCs w:val="24"/>
        </w:rPr>
        <w:softHyphen/>
        <w:t>метьте путь, по которому вы будете выходить при необходимости.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Безопасное поведение в толпе при возникнове</w:t>
      </w:r>
      <w:r>
        <w:rPr>
          <w:color w:val="000000"/>
          <w:szCs w:val="24"/>
        </w:rPr>
        <w:softHyphen/>
        <w:t>нии паники заключается в выполнении следую</w:t>
      </w:r>
      <w:r>
        <w:rPr>
          <w:color w:val="000000"/>
          <w:szCs w:val="24"/>
        </w:rPr>
        <w:softHyphen/>
        <w:t>щих правил:</w:t>
      </w:r>
    </w:p>
    <w:p w:rsidR="00BD4F07" w:rsidRDefault="00BD4F07" w:rsidP="00BD4F07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следует застегнуться, избавиться от лишних вещей (сумки, зонтика, свертка, пакета);</w:t>
      </w:r>
    </w:p>
    <w:p w:rsidR="00BD4F07" w:rsidRDefault="00BD4F07" w:rsidP="00BD4F07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нельзя идти против толпы, нужно избегать ее центра и краев,' опасных близким соседством со стенами, оградами, столбами, деревьями;</w:t>
      </w:r>
    </w:p>
    <w:p w:rsidR="00BD4F07" w:rsidRDefault="00BD4F07" w:rsidP="00BD4F07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грудную клетку от сдавливания следует защитить, сложив на груди скрепленные в замок руки или согнув руки в локтях и прижав их к корпусу;</w:t>
      </w:r>
    </w:p>
    <w:p w:rsidR="00BD4F07" w:rsidRDefault="00BD4F07" w:rsidP="00BD4F07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упав в толпе, следует защитить голову руками, подтянуть к себе ноги, сгруппироваться, упереться одной ногой в землю, рывком встать и резко разогнуться, используя движение толпы.</w:t>
      </w:r>
    </w:p>
    <w:p w:rsidR="00BD4F07" w:rsidRDefault="00BD4F07" w:rsidP="00BD4F07">
      <w:pPr>
        <w:shd w:val="clear" w:color="auto" w:fill="FFFFFF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№13. Вам предстоит пройти пешком из одной части города (населенного пункта) в другую. Ваши действия по обеспечению личной безопасности при движении по улице (улицам).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движении пешком по улицам населенного пункта следует выполнять следующие правила:</w:t>
      </w:r>
    </w:p>
    <w:p w:rsidR="00BD4F07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двигаться по тротуарам, пешеходным дорож</w:t>
      </w:r>
      <w:r>
        <w:rPr>
          <w:color w:val="000000"/>
          <w:szCs w:val="24"/>
        </w:rPr>
        <w:softHyphen/>
        <w:t>кам или обочинам;</w:t>
      </w:r>
    </w:p>
    <w:p w:rsidR="00BD4F07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пересекать проезжую часть по пешеходным переходам, а при их отсутствии — на перекрестках по линии тротуаров или обочин;</w:t>
      </w:r>
    </w:p>
    <w:p w:rsidR="00BD4F07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 местах, где движение регулируется, переходить улицу по сигналам регулировщика или светофора;</w:t>
      </w:r>
    </w:p>
    <w:p w:rsidR="00BD4F07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на нерегулируемых пешеходных переходах переходить дорогу только убедившись, что переход будет безопасным;</w:t>
      </w:r>
    </w:p>
    <w:p w:rsidR="00BD4F07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на проезжей части не следует задерживаться и останавливаться, если переход закончить не удалось, надо остановиться на линии, разделяющей</w:t>
      </w:r>
      <w:r>
        <w:rPr>
          <w:color w:val="000000"/>
          <w:szCs w:val="24"/>
        </w:rPr>
        <w:br/>
        <w:t>транспортные потоки противоположных направлений;</w:t>
      </w:r>
    </w:p>
    <w:p w:rsidR="00BD4F07" w:rsidRDefault="00BD4F07" w:rsidP="00BD4F07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приближении автомобилей с включенным специальным звуковым сигналом и синим проблесковым маячком необходимо воздержаться от перехода проезжей части.</w:t>
      </w:r>
    </w:p>
    <w:p w:rsidR="00BD4F07" w:rsidRDefault="00BD4F07" w:rsidP="00BD4F07">
      <w:pPr>
        <w:shd w:val="clear" w:color="auto" w:fill="FFFFFF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№14. Вы возвращаетесь домой поздно вечером. Ваши действия по обеспечению личной безопасности в подъезде до</w:t>
      </w:r>
      <w:r>
        <w:rPr>
          <w:b/>
          <w:bCs/>
          <w:color w:val="000000"/>
          <w:szCs w:val="24"/>
        </w:rPr>
        <w:softHyphen/>
        <w:t>ма и в лифте.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Действия по обеспечению личной безопасности: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а) в подъезде дома:</w:t>
      </w:r>
    </w:p>
    <w:p w:rsidR="00BD4F07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следует заходить в подъезд, если сзади идет незнакомый человек;</w:t>
      </w:r>
    </w:p>
    <w:p w:rsidR="00BD4F07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надо подходить к дверям квартиры и открывать ее, если на площадке находится неизвестное вам лицо; лучше выйти из подъезда и подож</w:t>
      </w:r>
      <w:r>
        <w:rPr>
          <w:color w:val="000000"/>
          <w:szCs w:val="24"/>
        </w:rPr>
        <w:softHyphen/>
        <w:t>дать;</w:t>
      </w:r>
    </w:p>
    <w:p w:rsidR="00BD4F07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угрозах или нападении, привлекая внимание соседей (кричать: «Пожар!», «Помогите!», стучать и звонить в двери), постараться выбраться на улицу;</w:t>
      </w:r>
    </w:p>
    <w:p w:rsidR="00BD4F07" w:rsidRDefault="00BD4F07" w:rsidP="00BD4F07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оказавшись в безопасности, сообщить в милицию;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б) в лифте:</w:t>
      </w:r>
    </w:p>
    <w:p w:rsidR="00BD4F07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входить в кабину лифта, если там находится незнакомый человек;</w:t>
      </w:r>
    </w:p>
    <w:p w:rsidR="00BD4F07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оказавшись в лифте с другим пассажиром, не стойте к нему спиной, постоянно наблюдайте за его действиями;</w:t>
      </w:r>
    </w:p>
    <w:p w:rsidR="00BD4F07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незнакомец вошел с вами в кабину, нажмите одновременно кнопки «Вызов диспетче</w:t>
      </w:r>
      <w:r>
        <w:rPr>
          <w:color w:val="000000"/>
          <w:szCs w:val="24"/>
        </w:rPr>
        <w:softHyphen/>
        <w:t>ра» и «Стоп». Связавшись с диспетчером, завяжите с ним разговор и нажмите кнопку нужного этажа;</w:t>
      </w:r>
    </w:p>
    <w:p w:rsidR="00BD4F07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попытке нападения кричите, шумите, стучите по стенкам лифта, защищайтесь любым способом, постарайтесь нажать кнопку «Вызов</w:t>
      </w:r>
      <w:r>
        <w:rPr>
          <w:color w:val="000000"/>
          <w:szCs w:val="24"/>
        </w:rPr>
        <w:br/>
        <w:t>диспетчера» и любого этажа;</w:t>
      </w:r>
    </w:p>
    <w:p w:rsidR="00BD4F07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двери лифта открылись, стремитесь</w:t>
      </w:r>
      <w:r>
        <w:rPr>
          <w:color w:val="000000"/>
          <w:szCs w:val="24"/>
        </w:rPr>
        <w:br/>
        <w:t>выбежать, зовите на помощь соседей;</w:t>
      </w:r>
    </w:p>
    <w:p w:rsidR="00BD4F07" w:rsidRDefault="00BD4F07" w:rsidP="00BD4F07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оказавшись в безопасности, сообщите в милицию.</w:t>
      </w:r>
    </w:p>
    <w:p w:rsidR="00BD4F07" w:rsidRDefault="00BD4F07" w:rsidP="00BD4F07">
      <w:pPr>
        <w:shd w:val="clear" w:color="auto" w:fill="FFFFFF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№15. Вы находитесь дома один (одна). Ваши действия, если незнако</w:t>
      </w:r>
      <w:r>
        <w:rPr>
          <w:b/>
          <w:bCs/>
          <w:color w:val="000000"/>
          <w:szCs w:val="24"/>
        </w:rPr>
        <w:softHyphen/>
        <w:t>мый человек звонит в дверь, меры безопасности при разговоре по телефону с незнакомым челове</w:t>
      </w:r>
      <w:r>
        <w:rPr>
          <w:b/>
          <w:bCs/>
          <w:color w:val="000000"/>
          <w:szCs w:val="24"/>
        </w:rPr>
        <w:softHyphen/>
        <w:t>ком.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незнакомый человек звонит в квартиру (дом):</w:t>
      </w:r>
    </w:p>
    <w:p w:rsidR="00BD4F07" w:rsidRDefault="00BD4F07" w:rsidP="00BD4F07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открывайте ему дверь;</w:t>
      </w:r>
    </w:p>
    <w:p w:rsidR="00BD4F07" w:rsidRDefault="00BD4F07" w:rsidP="00BD4F07">
      <w:pPr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вступайте с ним в разговор.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попытке незнакомого человека открыть (взломать) дверь звоните в милицию, с балкона или из окна зовите на помощь соседей и прохо</w:t>
      </w:r>
      <w:r>
        <w:rPr>
          <w:color w:val="000000"/>
          <w:szCs w:val="24"/>
        </w:rPr>
        <w:softHyphen/>
        <w:t>жих.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разговоре по телефону с незнакомым чело</w:t>
      </w:r>
      <w:r>
        <w:rPr>
          <w:color w:val="000000"/>
          <w:szCs w:val="24"/>
        </w:rPr>
        <w:softHyphen/>
        <w:t>веком не называйте свое имя, фамилию, адрес, но</w:t>
      </w:r>
      <w:r>
        <w:rPr>
          <w:color w:val="000000"/>
          <w:szCs w:val="24"/>
        </w:rPr>
        <w:softHyphen/>
        <w:t>мер телефона. На вопрос: «Какой у вас номер теле</w:t>
      </w:r>
      <w:r>
        <w:rPr>
          <w:color w:val="000000"/>
          <w:szCs w:val="24"/>
        </w:rPr>
        <w:softHyphen/>
        <w:t>фона?» следует ответить: «А какой номер вам ну</w:t>
      </w:r>
      <w:r>
        <w:rPr>
          <w:color w:val="000000"/>
          <w:szCs w:val="24"/>
        </w:rPr>
        <w:softHyphen/>
        <w:t>жен?» Если собеседник называет не ваш номер, положите трубку.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№16. Обеспечение личной безопасности в криминогенных ситуаци</w:t>
      </w:r>
      <w:r>
        <w:rPr>
          <w:b/>
          <w:bCs/>
          <w:color w:val="000000"/>
          <w:szCs w:val="24"/>
        </w:rPr>
        <w:softHyphen/>
        <w:t>ях. Как избежать опасной криминогенной ситуа</w:t>
      </w:r>
      <w:r>
        <w:rPr>
          <w:b/>
          <w:bCs/>
          <w:color w:val="000000"/>
          <w:szCs w:val="24"/>
        </w:rPr>
        <w:softHyphen/>
        <w:t>ции.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Криминогенные ситуации чаще всего возника</w:t>
      </w:r>
      <w:r>
        <w:rPr>
          <w:color w:val="000000"/>
          <w:szCs w:val="24"/>
        </w:rPr>
        <w:softHyphen/>
        <w:t>ют в темное время суток в плохо освещенных и ма</w:t>
      </w:r>
      <w:r>
        <w:rPr>
          <w:color w:val="000000"/>
          <w:szCs w:val="24"/>
        </w:rPr>
        <w:softHyphen/>
        <w:t>лолюдных местах, в подъездах домов и лифтах. При угрозе необходимо исходить из реальной, конкретной обстановки, не стесняться обращаться за помощью к работникам магазинов, аптек, бан</w:t>
      </w:r>
      <w:r>
        <w:rPr>
          <w:color w:val="000000"/>
          <w:szCs w:val="24"/>
        </w:rPr>
        <w:softHyphen/>
        <w:t>ков и других учреждений и организаций.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Выходя вечером на улицу, не надо надевать до</w:t>
      </w:r>
      <w:r>
        <w:rPr>
          <w:color w:val="000000"/>
          <w:szCs w:val="24"/>
        </w:rPr>
        <w:softHyphen/>
        <w:t>рогую, броскую одежду, украшения, брать боль</w:t>
      </w:r>
      <w:r>
        <w:rPr>
          <w:color w:val="000000"/>
          <w:szCs w:val="24"/>
        </w:rPr>
        <w:softHyphen/>
        <w:t>шие суммы денег. Опасно выбирать маршрут дви</w:t>
      </w:r>
      <w:r>
        <w:rPr>
          <w:color w:val="000000"/>
          <w:szCs w:val="24"/>
        </w:rPr>
        <w:softHyphen/>
        <w:t>жения, проходящий через пустыри, безлюдные скверы, глухие переулки и другие пустынные мес</w:t>
      </w:r>
      <w:r>
        <w:rPr>
          <w:color w:val="000000"/>
          <w:szCs w:val="24"/>
        </w:rPr>
        <w:softHyphen/>
        <w:t>та. Нельзя принимать предложения прокатиться или подвезти от незнакомых водителей. Если по</w:t>
      </w:r>
      <w:r>
        <w:rPr>
          <w:color w:val="000000"/>
          <w:szCs w:val="24"/>
        </w:rPr>
        <w:softHyphen/>
        <w:t>явилось ощущение, что кто-то преследует, надо убедиться в этом и спешить к освещенному месту, звать на помощь людей.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Следует задержаться и не заходить в подъезд дома, если следом идет человек, внушающий по</w:t>
      </w:r>
      <w:r>
        <w:rPr>
          <w:color w:val="000000"/>
          <w:szCs w:val="24"/>
        </w:rPr>
        <w:softHyphen/>
        <w:t>дозрение. При угрозе нападения надо привлечь внимание соседей (стучать и звонить в двери, кри</w:t>
      </w:r>
      <w:r>
        <w:rPr>
          <w:color w:val="000000"/>
          <w:szCs w:val="24"/>
        </w:rPr>
        <w:softHyphen/>
        <w:t>чать). При явном нападении, оценив ситуацию, защищаться, стараясь ошеломить и озадачить на</w:t>
      </w:r>
      <w:r>
        <w:rPr>
          <w:color w:val="000000"/>
          <w:szCs w:val="24"/>
        </w:rPr>
        <w:softHyphen/>
        <w:t>падающего. После нападения немедленно сооб</w:t>
      </w:r>
      <w:r>
        <w:rPr>
          <w:color w:val="000000"/>
          <w:szCs w:val="24"/>
        </w:rPr>
        <w:softHyphen/>
        <w:t>щить в милицию.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Вызвав лифт, не следует заходить в него, если там уже находится подозрительный пассажир. Нельзя стоять в кабине лифта спиной к попутчи</w:t>
      </w:r>
      <w:r>
        <w:rPr>
          <w:color w:val="000000"/>
          <w:szCs w:val="24"/>
        </w:rPr>
        <w:softHyphen/>
        <w:t>ку. Подвергшись нападению, необходимо защи</w:t>
      </w:r>
      <w:r>
        <w:rPr>
          <w:color w:val="000000"/>
          <w:szCs w:val="24"/>
        </w:rPr>
        <w:softHyphen/>
        <w:t>щаться, кричать, стучать по стенкам кабины, ста</w:t>
      </w:r>
      <w:r>
        <w:rPr>
          <w:color w:val="000000"/>
          <w:szCs w:val="24"/>
        </w:rPr>
        <w:softHyphen/>
        <w:t>раться нажать кнопки «Вызов диспетчера» и «Стоп». По возможности надо пытаться выско</w:t>
      </w:r>
      <w:r>
        <w:rPr>
          <w:color w:val="000000"/>
          <w:szCs w:val="24"/>
        </w:rPr>
        <w:softHyphen/>
        <w:t>чить на площадку или на улицу и позвать на по</w:t>
      </w:r>
      <w:r>
        <w:rPr>
          <w:color w:val="000000"/>
          <w:szCs w:val="24"/>
        </w:rPr>
        <w:softHyphen/>
        <w:t>мощь. Оказавшись в безопасности, следует выз</w:t>
      </w:r>
      <w:r>
        <w:rPr>
          <w:color w:val="000000"/>
          <w:szCs w:val="24"/>
        </w:rPr>
        <w:softHyphen/>
        <w:t>вать милицию.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Важное значение для самозащиты в кримино</w:t>
      </w:r>
      <w:r>
        <w:rPr>
          <w:color w:val="000000"/>
          <w:szCs w:val="24"/>
        </w:rPr>
        <w:softHyphen/>
        <w:t>генных ситуациях имеет психологическая подго</w:t>
      </w:r>
      <w:r>
        <w:rPr>
          <w:color w:val="000000"/>
          <w:szCs w:val="24"/>
        </w:rPr>
        <w:softHyphen/>
        <w:t>товка человека. Спокойное и уверенное поведение, умение справиться со страхом и взять инициативу в свои руки, стремление убедить потенциального агрессора в возможности мирного разрешения си</w:t>
      </w:r>
      <w:r>
        <w:rPr>
          <w:color w:val="000000"/>
          <w:szCs w:val="24"/>
        </w:rPr>
        <w:softHyphen/>
        <w:t>туации, неожиданные действия, а при необходи</w:t>
      </w:r>
      <w:r>
        <w:rPr>
          <w:color w:val="000000"/>
          <w:szCs w:val="24"/>
        </w:rPr>
        <w:softHyphen/>
        <w:t>мости использование приемов самозащиты — хорошая гарантия не стать жертвой преступников</w:t>
      </w:r>
    </w:p>
    <w:p w:rsidR="00BD4F07" w:rsidRDefault="00BD4F07" w:rsidP="00BD4F07">
      <w:pPr>
        <w:shd w:val="clear" w:color="auto" w:fill="FFFFFF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lastRenderedPageBreak/>
        <w:t>Практическое задание (ситуация) №17. Вам часто при</w:t>
      </w:r>
      <w:r>
        <w:rPr>
          <w:b/>
          <w:bCs/>
          <w:color w:val="000000"/>
          <w:szCs w:val="24"/>
        </w:rPr>
        <w:softHyphen/>
        <w:t>ходится работать с компьютером. Основные правила личной безопасности, которые необходимо соблюдать при работе с компьютером.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Компьютер является источником различных излучений, оказывающих вредное влияние на здо</w:t>
      </w:r>
      <w:r>
        <w:rPr>
          <w:color w:val="000000"/>
          <w:szCs w:val="24"/>
        </w:rPr>
        <w:softHyphen/>
        <w:t>ровье человека. Наиболее опасны электромагнитные волны высокой и сверхвысокой частоты. Дли</w:t>
      </w:r>
      <w:r>
        <w:rPr>
          <w:color w:val="000000"/>
          <w:szCs w:val="24"/>
        </w:rPr>
        <w:softHyphen/>
        <w:t>тельное и систематическое воздействие этих излу</w:t>
      </w:r>
      <w:r>
        <w:rPr>
          <w:color w:val="000000"/>
          <w:szCs w:val="24"/>
        </w:rPr>
        <w:softHyphen/>
        <w:t>чений часто приводит к функциональным изменениям в организме. Это выражается в появлении головных болей, головокружения, тошноты, нару</w:t>
      </w:r>
      <w:r>
        <w:rPr>
          <w:color w:val="000000"/>
          <w:szCs w:val="24"/>
        </w:rPr>
        <w:softHyphen/>
        <w:t>шения сна, быстрой утомляемости.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Чтобы избежать этих последствий, при работе на компьютере следует выполнять следующие правила: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строго соблюдать установленную продолжи</w:t>
      </w:r>
      <w:r>
        <w:rPr>
          <w:color w:val="000000"/>
          <w:szCs w:val="24"/>
        </w:rPr>
        <w:softHyphen/>
        <w:t>тельность рабочего дня и рабочей недели;</w:t>
      </w:r>
    </w:p>
    <w:p w:rsidR="00BD4F07" w:rsidRDefault="00BD4F07" w:rsidP="00BD4F07">
      <w:pPr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использовать при работе специальные за</w:t>
      </w:r>
      <w:r>
        <w:rPr>
          <w:color w:val="000000"/>
          <w:szCs w:val="24"/>
        </w:rPr>
        <w:softHyphen/>
        <w:t>щитные экраны;</w:t>
      </w:r>
    </w:p>
    <w:p w:rsidR="00BD4F07" w:rsidRDefault="00BD4F07" w:rsidP="00BD4F07">
      <w:pPr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размещать аппаратуру и оборудовать рабочее место в строгом соответствии с требованиями инструкции;</w:t>
      </w:r>
    </w:p>
    <w:p w:rsidR="00BD4F07" w:rsidRDefault="00BD4F07" w:rsidP="00BD4F07">
      <w:pPr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постоянно контролировать состояние своего здоровья, систематически проходя медицинские осмотры.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№18. Вы регулярно занимаетесь физической культурой и спортом. Приведите основные общие правила личной без</w:t>
      </w:r>
      <w:r>
        <w:rPr>
          <w:b/>
          <w:bCs/>
          <w:color w:val="000000"/>
          <w:szCs w:val="24"/>
        </w:rPr>
        <w:softHyphen/>
        <w:t>опасности, которые необходимо соблюдать при занятиях физкультурой и спортом.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Занимаясь физическими упражнениями, необ</w:t>
      </w:r>
      <w:r>
        <w:rPr>
          <w:color w:val="000000"/>
          <w:szCs w:val="24"/>
        </w:rPr>
        <w:softHyphen/>
        <w:t>ходимо соблюдать следующие основные правила личной безопасности:</w:t>
      </w:r>
    </w:p>
    <w:p w:rsidR="00BD4F07" w:rsidRDefault="00BD4F07" w:rsidP="00BD4F07">
      <w:pPr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подобрать удобную и не стесняющую движений одежду и обувь;</w:t>
      </w:r>
    </w:p>
    <w:p w:rsidR="00BD4F07" w:rsidRDefault="00BD4F07" w:rsidP="00BD4F07">
      <w:pPr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перед началом занятий проводить разминку, чтобы уменьшить вероятность растяжения и разрыва мышц, связок и сухожилий;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—при выполнении упражнений не напрягать</w:t>
      </w:r>
      <w:r>
        <w:rPr>
          <w:color w:val="000000"/>
          <w:szCs w:val="24"/>
        </w:rPr>
        <w:softHyphen/>
        <w:t>ся до такой степени, чтобы возникало головокру</w:t>
      </w:r>
      <w:r>
        <w:rPr>
          <w:color w:val="000000"/>
          <w:szCs w:val="24"/>
        </w:rPr>
        <w:softHyphen/>
        <w:t>жение, появлялась боль или другие неприятные ощущения;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использовать на тренировках и соревновани</w:t>
      </w:r>
      <w:r>
        <w:rPr>
          <w:color w:val="000000"/>
          <w:szCs w:val="24"/>
        </w:rPr>
        <w:softHyphen/>
        <w:t>ях специальное защитное снаряжение (очки, щитки, налокотники, наколенники, шлемы и др.).</w:t>
      </w:r>
    </w:p>
    <w:p w:rsidR="00BD4F07" w:rsidRDefault="00BD4F07" w:rsidP="00BD4F07">
      <w:pPr>
        <w:shd w:val="clear" w:color="auto" w:fill="FFFFFF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№19. Дома вам часто приходится иметь дело с препаратами бытовой химии. Перечислите основные меры безопаснос</w:t>
      </w:r>
      <w:r>
        <w:rPr>
          <w:b/>
          <w:bCs/>
          <w:color w:val="000000"/>
          <w:szCs w:val="24"/>
        </w:rPr>
        <w:softHyphen/>
        <w:t>ти, которые необходимо соблюдать при пользова</w:t>
      </w:r>
      <w:r>
        <w:rPr>
          <w:b/>
          <w:bCs/>
          <w:color w:val="000000"/>
          <w:szCs w:val="24"/>
        </w:rPr>
        <w:softHyphen/>
        <w:t>нии препаратами бытовой химии.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К средствам бытовой химии относятся моющие, чистящие, дезинфицирующие вещества, клеи, лакокрасочные материалы, средства по уходу за ме</w:t>
      </w:r>
      <w:r>
        <w:rPr>
          <w:color w:val="000000"/>
          <w:szCs w:val="24"/>
        </w:rPr>
        <w:softHyphen/>
        <w:t xml:space="preserve">белью, полом, для борьбы с бытовыми </w:t>
      </w:r>
      <w:proofErr w:type="spellStart"/>
      <w:r>
        <w:rPr>
          <w:color w:val="000000"/>
          <w:szCs w:val="24"/>
        </w:rPr>
        <w:t>насекомымии</w:t>
      </w:r>
      <w:proofErr w:type="spellEnd"/>
      <w:r>
        <w:rPr>
          <w:color w:val="000000"/>
          <w:szCs w:val="24"/>
        </w:rPr>
        <w:t xml:space="preserve"> защиты растений.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По степени опасности препараты бытовой хи</w:t>
      </w:r>
      <w:r>
        <w:rPr>
          <w:color w:val="000000"/>
          <w:szCs w:val="24"/>
        </w:rPr>
        <w:softHyphen/>
        <w:t>мии подразделяют на безопасные, относительно безопасные, ядовитые и огнеопасные. Средства бытовой химии могут стать причиной отравления. Для того чтобы избежать этого, следует выполнять следующие правила профилактики:</w:t>
      </w:r>
    </w:p>
    <w:p w:rsidR="00BD4F07" w:rsidRDefault="00BD4F07" w:rsidP="00BD4F07">
      <w:pPr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огнеопасные средства следует хранить в за</w:t>
      </w:r>
      <w:r>
        <w:rPr>
          <w:color w:val="000000"/>
          <w:szCs w:val="24"/>
        </w:rPr>
        <w:softHyphen/>
        <w:t xml:space="preserve"> крытых емкостях, удаленных от источников огня;</w:t>
      </w:r>
    </w:p>
    <w:p w:rsidR="00BD4F07" w:rsidRDefault="00BD4F07" w:rsidP="00BD4F07">
      <w:pPr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химические жидкости и порошки должны храниться закрытыми и иметь этикетки;</w:t>
      </w:r>
    </w:p>
    <w:p w:rsidR="00BD4F07" w:rsidRDefault="00BD4F07" w:rsidP="00BD4F07">
      <w:pPr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нельзя хранить неизвестные химикаты или опасные вещества, ставшие ненужными;</w:t>
      </w:r>
    </w:p>
    <w:p w:rsidR="00BD4F07" w:rsidRDefault="00BD4F07" w:rsidP="00BD4F07">
      <w:pPr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необходимо строго соблюдать инструкции и рекомендации по применению бытовых химиче</w:t>
      </w:r>
      <w:r>
        <w:rPr>
          <w:color w:val="000000"/>
          <w:szCs w:val="24"/>
        </w:rPr>
        <w:softHyphen/>
        <w:t>ских средств;</w:t>
      </w:r>
    </w:p>
    <w:p w:rsidR="00BD4F07" w:rsidRDefault="00BD4F07" w:rsidP="00BD4F07">
      <w:pPr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аэрозольные баллончики должны храниться в вертикальном положении в прохладном месте, защищенном от прямых солнечных лучей;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работу с ядохимикатами надо производить в специальной одежде (халат, фартук, комбинезон, перчатки) и в защитных очках;</w:t>
      </w:r>
    </w:p>
    <w:p w:rsidR="00BD4F07" w:rsidRDefault="00BD4F07" w:rsidP="00BD4F07">
      <w:pPr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химикаты следует хранить в местах, недоступных для детей;</w:t>
      </w:r>
    </w:p>
    <w:p w:rsidR="00BD4F07" w:rsidRDefault="00BD4F07" w:rsidP="00BD4F07">
      <w:pPr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обработке помещений средствами про</w:t>
      </w:r>
      <w:r>
        <w:rPr>
          <w:color w:val="000000"/>
          <w:szCs w:val="24"/>
        </w:rPr>
        <w:softHyphen/>
        <w:t>тив насекомых и грызунов следует удалить из них детей, животных, укрыть продукты и посуду, защитить органы дыхания марлевой повязкой, а по окончании работы тщательно вымыть руки.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№20. Вы находитесь в общественном месте (кинотеатре, музее, вокза</w:t>
      </w:r>
      <w:r>
        <w:rPr>
          <w:b/>
          <w:bCs/>
          <w:color w:val="000000"/>
          <w:szCs w:val="24"/>
        </w:rPr>
        <w:softHyphen/>
        <w:t>ле), там возник пожар.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возникновении пожара в общественном месте следует:</w:t>
      </w:r>
    </w:p>
    <w:p w:rsidR="00BD4F07" w:rsidRDefault="00BD4F07" w:rsidP="00BD4F07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оценить обстановку и убедиться в реальной опасности;</w:t>
      </w:r>
    </w:p>
    <w:p w:rsidR="00BD4F07" w:rsidRDefault="00BD4F07" w:rsidP="00BD4F07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сообщить о пожаре в пожарную охрану, на</w:t>
      </w:r>
      <w:r>
        <w:rPr>
          <w:color w:val="000000"/>
          <w:szCs w:val="24"/>
        </w:rPr>
        <w:softHyphen/>
        <w:t xml:space="preserve">жав на кнопку пожарного </w:t>
      </w:r>
      <w:proofErr w:type="spellStart"/>
      <w:r>
        <w:rPr>
          <w:color w:val="000000"/>
          <w:szCs w:val="24"/>
        </w:rPr>
        <w:t>извещателя</w:t>
      </w:r>
      <w:proofErr w:type="spellEnd"/>
      <w:r>
        <w:rPr>
          <w:color w:val="000000"/>
          <w:szCs w:val="24"/>
        </w:rPr>
        <w:t>;</w:t>
      </w:r>
    </w:p>
    <w:p w:rsidR="00BD4F07" w:rsidRDefault="00BD4F07" w:rsidP="00BD4F07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двигаться к ближайшему выходу, помогая детям, пожилым людям и тем, кто не может двигаться из-за страха;</w:t>
      </w:r>
    </w:p>
    <w:p w:rsidR="00BD4F07" w:rsidRDefault="00BD4F07" w:rsidP="00BD4F07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задымлении или отсутствии освещения двигаться, придерживаясь за стены или поручни, дышать через носовой платок, шарф, рукав одеж</w:t>
      </w:r>
      <w:r>
        <w:rPr>
          <w:color w:val="000000"/>
          <w:szCs w:val="24"/>
        </w:rPr>
        <w:softHyphen/>
        <w:t>ды;</w:t>
      </w:r>
    </w:p>
    <w:p w:rsidR="00BD4F07" w:rsidRDefault="00BD4F07" w:rsidP="00BD4F07">
      <w:pPr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сохранять спокойствие и хладнокровие, не поддаваться панике;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—выбравшись в безопасное место, оказать по</w:t>
      </w:r>
      <w:r>
        <w:rPr>
          <w:color w:val="000000"/>
          <w:szCs w:val="24"/>
        </w:rPr>
        <w:softHyphen/>
        <w:t>мощь пострадавшим.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Практическое задание (ситуация) №21. Во время новогоднего праздника у вас на елке загорелась </w:t>
      </w:r>
      <w:proofErr w:type="spellStart"/>
      <w:r>
        <w:rPr>
          <w:b/>
          <w:bCs/>
          <w:color w:val="000000"/>
          <w:szCs w:val="24"/>
        </w:rPr>
        <w:t>электрогирлянда</w:t>
      </w:r>
      <w:proofErr w:type="spellEnd"/>
      <w:r>
        <w:rPr>
          <w:b/>
          <w:bCs/>
          <w:color w:val="000000"/>
          <w:szCs w:val="24"/>
        </w:rPr>
        <w:t>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При возгорании </w:t>
      </w:r>
      <w:proofErr w:type="spellStart"/>
      <w:r>
        <w:rPr>
          <w:color w:val="000000"/>
          <w:szCs w:val="24"/>
        </w:rPr>
        <w:t>электрогирлянды</w:t>
      </w:r>
      <w:proofErr w:type="spellEnd"/>
      <w:r>
        <w:rPr>
          <w:color w:val="000000"/>
          <w:szCs w:val="24"/>
        </w:rPr>
        <w:t xml:space="preserve"> следует:</w:t>
      </w:r>
    </w:p>
    <w:p w:rsidR="00BD4F07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немедленно обесточить гирлянду;</w:t>
      </w:r>
    </w:p>
    <w:p w:rsidR="00BD4F07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вызвать пожарную охрану;</w:t>
      </w:r>
    </w:p>
    <w:p w:rsidR="00BD4F07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удалить из квартиры детей и престарелых;</w:t>
      </w:r>
    </w:p>
    <w:p w:rsidR="00BD4F07" w:rsidRDefault="00BD4F07" w:rsidP="00BD4F07">
      <w:pPr>
        <w:numPr>
          <w:ilvl w:val="0"/>
          <w:numId w:val="58"/>
        </w:numPr>
        <w:shd w:val="clear" w:color="auto" w:fill="FFFFFF"/>
        <w:tabs>
          <w:tab w:val="num" w:pos="426"/>
        </w:tabs>
        <w:spacing w:after="0" w:line="240" w:lineRule="auto"/>
        <w:ind w:left="426" w:firstLine="0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загорелась елка, повалить ее на пол, на</w:t>
      </w:r>
      <w:r>
        <w:rPr>
          <w:color w:val="000000"/>
          <w:szCs w:val="24"/>
        </w:rPr>
        <w:softHyphen/>
        <w:t>крыть плотной тканью и залить водой;</w:t>
      </w:r>
    </w:p>
    <w:p w:rsidR="00BD4F07" w:rsidRDefault="00BD4F07" w:rsidP="00BD4F07">
      <w:pPr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невозможности ликвидировать возгора</w:t>
      </w:r>
      <w:r>
        <w:rPr>
          <w:color w:val="000000"/>
          <w:szCs w:val="24"/>
        </w:rPr>
        <w:softHyphen/>
        <w:t>ние покинуть квартиру, плотно закрыв дверь.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Следует учитывать, что елки из синтетических материалов горят очень быстро и выделяют много токсичных веществ. Из-за возможного разброса искр и расплавленной пластмассы их не рекомен</w:t>
      </w:r>
      <w:r>
        <w:rPr>
          <w:color w:val="000000"/>
          <w:szCs w:val="24"/>
        </w:rPr>
        <w:softHyphen/>
        <w:t>дуется тушить водой.</w:t>
      </w:r>
    </w:p>
    <w:p w:rsidR="00BD4F07" w:rsidRDefault="00BD4F07" w:rsidP="00BD4F07">
      <w:pPr>
        <w:shd w:val="clear" w:color="auto" w:fill="FFFFFF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Практическое задание (ситуация) №22. Во время просмотра телепередачи пропало изображение на экране </w:t>
      </w:r>
      <w:proofErr w:type="gramStart"/>
      <w:r>
        <w:rPr>
          <w:b/>
          <w:bCs/>
          <w:color w:val="000000"/>
          <w:szCs w:val="24"/>
        </w:rPr>
        <w:t>телевизора</w:t>
      </w:r>
      <w:proofErr w:type="gramEnd"/>
      <w:r>
        <w:rPr>
          <w:b/>
          <w:bCs/>
          <w:color w:val="000000"/>
          <w:szCs w:val="24"/>
        </w:rPr>
        <w:t xml:space="preserve"> и вы почувствовали запах дыма.</w:t>
      </w:r>
      <w:r>
        <w:rPr>
          <w:b/>
          <w:bCs/>
          <w:color w:val="000000"/>
          <w:szCs w:val="24"/>
        </w:rPr>
        <w:br/>
        <w:t>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во время просмотра телепередачи на экра</w:t>
      </w:r>
      <w:r>
        <w:rPr>
          <w:color w:val="000000"/>
          <w:szCs w:val="24"/>
        </w:rPr>
        <w:softHyphen/>
        <w:t>не исчезло изображение и появился запах дыма, следует:</w:t>
      </w:r>
    </w:p>
    <w:p w:rsidR="00BD4F07" w:rsidRDefault="00BD4F07" w:rsidP="00BD4F07">
      <w:pPr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обесточить телевизор или отключить элек</w:t>
      </w:r>
      <w:r>
        <w:rPr>
          <w:color w:val="000000"/>
          <w:szCs w:val="24"/>
        </w:rPr>
        <w:softHyphen/>
        <w:t>тропитание в квартире;</w:t>
      </w:r>
    </w:p>
    <w:p w:rsidR="00BD4F07" w:rsidRDefault="00BD4F07" w:rsidP="00BD4F07">
      <w:pPr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сообщить о случившемся в пожарную охрану;</w:t>
      </w:r>
    </w:p>
    <w:p w:rsidR="00BD4F07" w:rsidRDefault="00BD4F07" w:rsidP="00BD4F07">
      <w:pPr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появился дым и телевизор загорелся, накрыть его плотной тканью или одеялом и поки</w:t>
      </w:r>
      <w:r>
        <w:rPr>
          <w:color w:val="000000"/>
          <w:szCs w:val="24"/>
        </w:rPr>
        <w:softHyphen/>
        <w:t>нуть квартиру, закрыв окна и двери.</w:t>
      </w:r>
    </w:p>
    <w:p w:rsidR="00BD4F07" w:rsidRDefault="00BD4F07" w:rsidP="00BD4F07">
      <w:pPr>
        <w:shd w:val="clear" w:color="auto" w:fill="FFFFFF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№23. В вашей квар</w:t>
      </w:r>
      <w:r>
        <w:rPr>
          <w:b/>
          <w:bCs/>
          <w:color w:val="000000"/>
          <w:szCs w:val="24"/>
        </w:rPr>
        <w:softHyphen/>
        <w:t>тире возник пожар. Ваши действия.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возникновении пожара в квартире необхо</w:t>
      </w:r>
      <w:r>
        <w:rPr>
          <w:color w:val="000000"/>
          <w:szCs w:val="24"/>
        </w:rPr>
        <w:softHyphen/>
        <w:t>димо:</w:t>
      </w:r>
    </w:p>
    <w:p w:rsidR="00BD4F07" w:rsidRDefault="00BD4F07" w:rsidP="00BD4F07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сообщить в пожарную охрану;</w:t>
      </w:r>
    </w:p>
    <w:p w:rsidR="00BD4F07" w:rsidRDefault="00BD4F07" w:rsidP="00BD4F07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эвакуировать из квартиры детей и престаре</w:t>
      </w:r>
      <w:r>
        <w:rPr>
          <w:color w:val="000000"/>
          <w:szCs w:val="24"/>
        </w:rPr>
        <w:softHyphen/>
        <w:t>лых;</w:t>
      </w:r>
    </w:p>
    <w:p w:rsidR="00BD4F07" w:rsidRDefault="00BD4F07" w:rsidP="00BD4F07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опасности поражения электрическим то</w:t>
      </w:r>
      <w:r>
        <w:rPr>
          <w:color w:val="000000"/>
          <w:szCs w:val="24"/>
        </w:rPr>
        <w:softHyphen/>
        <w:t>ком обесточить квартиру;</w:t>
      </w:r>
    </w:p>
    <w:p w:rsidR="00BD4F07" w:rsidRDefault="00BD4F07" w:rsidP="00BD4F07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очаг пожара небольшой, попытаться ликвидировать его подручными средствами;</w:t>
      </w:r>
    </w:p>
    <w:p w:rsidR="00BD4F07" w:rsidRDefault="00BD4F07" w:rsidP="00BD4F07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невозможности ликвидировать очаг го</w:t>
      </w:r>
      <w:r>
        <w:rPr>
          <w:color w:val="000000"/>
          <w:szCs w:val="24"/>
        </w:rPr>
        <w:softHyphen/>
        <w:t>рения самостоятельно и задымлении немедленно покинуть квартиру, закрыв за собой двери;</w:t>
      </w:r>
    </w:p>
    <w:p w:rsidR="00BD4F07" w:rsidRDefault="00BD4F07" w:rsidP="00BD4F07">
      <w:pPr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по возможности организовать встречу по</w:t>
      </w:r>
      <w:r>
        <w:rPr>
          <w:color w:val="000000"/>
          <w:szCs w:val="24"/>
        </w:rPr>
        <w:softHyphen/>
        <w:t>жарных подразделений и указать им очаг пожара.</w:t>
      </w:r>
    </w:p>
    <w:p w:rsidR="00BD4F07" w:rsidRDefault="00BD4F07" w:rsidP="00BD4F07">
      <w:pPr>
        <w:shd w:val="clear" w:color="auto" w:fill="FFFFFF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 24. Вам предстоит поездка железнодорожным транспортом. Вспом</w:t>
      </w:r>
      <w:r>
        <w:rPr>
          <w:b/>
          <w:bCs/>
          <w:color w:val="000000"/>
          <w:szCs w:val="24"/>
        </w:rPr>
        <w:softHyphen/>
        <w:t>ните основные правила личной безопасности, ко</w:t>
      </w:r>
      <w:r>
        <w:rPr>
          <w:b/>
          <w:bCs/>
          <w:color w:val="000000"/>
          <w:szCs w:val="24"/>
        </w:rPr>
        <w:softHyphen/>
        <w:t>торые необходимо соблюдать при следовании железнодорожным транспортом.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Основные правила личной безопасности при следовании железнодорожным транспортом: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Приобретая билет, помните, что в случае аварии наиболее безопасны вагоны, расположенные в центре поезда.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ваши соседи по купе вызывают неприязнь или недоверие, постарайтесь спать чутко или не спать совсем. Не играйте с попутчиками в азартные игры.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 случае отсутствия проводника не оставай</w:t>
      </w:r>
      <w:r>
        <w:rPr>
          <w:color w:val="000000"/>
          <w:szCs w:val="24"/>
        </w:rPr>
        <w:softHyphen/>
        <w:t>тесь в вагоне, из которого все вышли.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считайте деньги на виду у всех и не показывайте никому содержимое своего кошелька.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Не пейте предложенные посторонними людьми воду, лимонад, пиво: в них могут быть подмешаны снотворные или наркотические вещества.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Дверь в купе держите закрытой: не выставляйте на обозрение себя и свои вещи. На ночь за</w:t>
      </w:r>
      <w:r>
        <w:rPr>
          <w:color w:val="000000"/>
          <w:szCs w:val="24"/>
        </w:rPr>
        <w:softHyphen/>
        <w:t>крывайте купе на защелку или блокираторы. Документы и деньги всегда держите при себе, «дип</w:t>
      </w:r>
      <w:r>
        <w:rPr>
          <w:color w:val="000000"/>
          <w:szCs w:val="24"/>
        </w:rPr>
        <w:softHyphen/>
        <w:t>ломат» или портфель кладите под матрас или подушку.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вы едете в плацкартном вагоне, будьте особенно бдительны на промежуточных станциях: преступник может схватить ваш чемодан и выскочить с ним на перрон, где задержать его будет очень сложно.</w:t>
      </w:r>
    </w:p>
    <w:p w:rsidR="00BD4F07" w:rsidRDefault="00BD4F07" w:rsidP="00BD4F07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Если вы едете в электричке и договорились о встрече в первом вагоне, а сели в последний, не проходите через вагоны. Доехав до конечной стан</w:t>
      </w:r>
      <w:r>
        <w:rPr>
          <w:color w:val="000000"/>
          <w:szCs w:val="24"/>
        </w:rPr>
        <w:softHyphen/>
        <w:t>ции, пройдите по платформе. Не принимайте так</w:t>
      </w:r>
      <w:r>
        <w:rPr>
          <w:color w:val="000000"/>
          <w:szCs w:val="24"/>
        </w:rPr>
        <w:softHyphen/>
        <w:t>же предложения случайных попутчиков пройти через вагоны.</w:t>
      </w:r>
    </w:p>
    <w:p w:rsidR="00BD4F07" w:rsidRDefault="00BD4F07" w:rsidP="00BD4F07">
      <w:pPr>
        <w:shd w:val="clear" w:color="auto" w:fill="FFFFFF"/>
        <w:jc w:val="both"/>
        <w:rPr>
          <w:b/>
          <w:bCs/>
          <w:color w:val="000000"/>
          <w:szCs w:val="24"/>
        </w:rPr>
      </w:pPr>
    </w:p>
    <w:p w:rsidR="00BD4F07" w:rsidRDefault="00BD4F07" w:rsidP="00BD4F07">
      <w:pPr>
        <w:shd w:val="clear" w:color="auto" w:fill="FFFFFF"/>
        <w:jc w:val="both"/>
        <w:outlineLvl w:val="2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Практическое задание (ситуация) № 25. Вы едете в общественном транспорте (автобусе, троллейбу</w:t>
      </w:r>
      <w:r>
        <w:rPr>
          <w:b/>
          <w:bCs/>
          <w:color w:val="000000"/>
          <w:szCs w:val="24"/>
        </w:rPr>
        <w:softHyphen/>
        <w:t>се, трамвае), в нем возник пожар. Ваши дейст</w:t>
      </w:r>
      <w:r>
        <w:rPr>
          <w:b/>
          <w:bCs/>
          <w:color w:val="000000"/>
          <w:szCs w:val="24"/>
        </w:rPr>
        <w:softHyphen/>
        <w:t>вия.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При возникновении пожара в общественном транспорте необходимо:</w:t>
      </w:r>
    </w:p>
    <w:p w:rsidR="00BD4F07" w:rsidRDefault="00BD4F07" w:rsidP="00BD4F07">
      <w:pPr>
        <w:shd w:val="clear" w:color="auto" w:fill="FFFFFF"/>
        <w:jc w:val="both"/>
        <w:rPr>
          <w:color w:val="000000"/>
          <w:szCs w:val="24"/>
        </w:rPr>
      </w:pPr>
      <w:r>
        <w:rPr>
          <w:color w:val="000000"/>
          <w:szCs w:val="24"/>
        </w:rPr>
        <w:t>— немедленно сообщить о пожаре водителю и попытаться ликвидировать загорание с помощью огнетушителя или подручных средств;</w:t>
      </w:r>
    </w:p>
    <w:p w:rsidR="00BD4F07" w:rsidRDefault="00BD4F07" w:rsidP="00BD4F07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эвакуироваться из салона, при </w:t>
      </w:r>
      <w:proofErr w:type="spellStart"/>
      <w:r>
        <w:rPr>
          <w:color w:val="000000"/>
          <w:szCs w:val="24"/>
        </w:rPr>
        <w:t>заблокировании</w:t>
      </w:r>
      <w:proofErr w:type="spellEnd"/>
      <w:r>
        <w:rPr>
          <w:color w:val="000000"/>
          <w:szCs w:val="24"/>
        </w:rPr>
        <w:t xml:space="preserve"> дверей выходить через аварийные люки и боковые окна, стекла в которых выбить твердым предметом или ногами;</w:t>
      </w:r>
    </w:p>
    <w:p w:rsidR="00BD4F07" w:rsidRDefault="00BD4F07" w:rsidP="00BD4F07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выходить из транспортного средства быстро, закрыв рот и нос платком или рукавом;</w:t>
      </w:r>
    </w:p>
    <w:p w:rsidR="00BD4F07" w:rsidRDefault="00BD4F07" w:rsidP="00BD4F07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выбравшись, отойти в сторону от места по</w:t>
      </w:r>
      <w:r>
        <w:rPr>
          <w:color w:val="000000"/>
          <w:szCs w:val="24"/>
        </w:rPr>
        <w:softHyphen/>
        <w:t>жара и по телефону или через водителей проезжающих машин сообщить о пожаре в пожарную часть;</w:t>
      </w:r>
    </w:p>
    <w:p w:rsidR="00BD4F07" w:rsidRDefault="00BD4F07" w:rsidP="00BD4F07">
      <w:pPr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оказать помощь пострадавшим.</w:t>
      </w:r>
    </w:p>
    <w:p w:rsidR="000D1245" w:rsidRDefault="000D1245"/>
    <w:sectPr w:rsidR="000D1245" w:rsidSect="001D592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450B1"/>
    <w:multiLevelType w:val="multilevel"/>
    <w:tmpl w:val="D89A1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67605"/>
    <w:multiLevelType w:val="multilevel"/>
    <w:tmpl w:val="BDD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8095A"/>
    <w:multiLevelType w:val="multilevel"/>
    <w:tmpl w:val="F2543E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97AC4"/>
    <w:multiLevelType w:val="multilevel"/>
    <w:tmpl w:val="E57E9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B05EF5"/>
    <w:multiLevelType w:val="hybridMultilevel"/>
    <w:tmpl w:val="6BFE9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F75"/>
    <w:multiLevelType w:val="multilevel"/>
    <w:tmpl w:val="12F2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0552DF"/>
    <w:multiLevelType w:val="multilevel"/>
    <w:tmpl w:val="02F82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155754"/>
    <w:multiLevelType w:val="multilevel"/>
    <w:tmpl w:val="F5243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B42DBE"/>
    <w:multiLevelType w:val="multilevel"/>
    <w:tmpl w:val="316A0F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B73167"/>
    <w:multiLevelType w:val="multilevel"/>
    <w:tmpl w:val="D1B8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D65553"/>
    <w:multiLevelType w:val="multilevel"/>
    <w:tmpl w:val="1236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F62DE3"/>
    <w:multiLevelType w:val="hybridMultilevel"/>
    <w:tmpl w:val="EE98E60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31322"/>
    <w:multiLevelType w:val="multilevel"/>
    <w:tmpl w:val="85720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4226DA"/>
    <w:multiLevelType w:val="multilevel"/>
    <w:tmpl w:val="837A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5D2E63"/>
    <w:multiLevelType w:val="multilevel"/>
    <w:tmpl w:val="A010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442AE6"/>
    <w:multiLevelType w:val="multilevel"/>
    <w:tmpl w:val="D562A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4B202B"/>
    <w:multiLevelType w:val="hybridMultilevel"/>
    <w:tmpl w:val="A328B67C"/>
    <w:lvl w:ilvl="0" w:tplc="73CE0CC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1E2E11A2"/>
    <w:multiLevelType w:val="multilevel"/>
    <w:tmpl w:val="2E26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2C3D37"/>
    <w:multiLevelType w:val="multilevel"/>
    <w:tmpl w:val="63A8A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3C38D0"/>
    <w:multiLevelType w:val="multilevel"/>
    <w:tmpl w:val="84286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4764A6"/>
    <w:multiLevelType w:val="multilevel"/>
    <w:tmpl w:val="F798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063EA6"/>
    <w:multiLevelType w:val="multilevel"/>
    <w:tmpl w:val="6D14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2B0BCA"/>
    <w:multiLevelType w:val="multilevel"/>
    <w:tmpl w:val="E6C49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8D1DF4"/>
    <w:multiLevelType w:val="multilevel"/>
    <w:tmpl w:val="A8DE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4C16F8"/>
    <w:multiLevelType w:val="multilevel"/>
    <w:tmpl w:val="A4CA5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4270714"/>
    <w:multiLevelType w:val="multilevel"/>
    <w:tmpl w:val="5A82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AB4FD6"/>
    <w:multiLevelType w:val="hybridMultilevel"/>
    <w:tmpl w:val="FEFC9E8A"/>
    <w:lvl w:ilvl="0" w:tplc="E7D207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51518E7"/>
    <w:multiLevelType w:val="multilevel"/>
    <w:tmpl w:val="FDE0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495109"/>
    <w:multiLevelType w:val="multilevel"/>
    <w:tmpl w:val="06927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B023A7"/>
    <w:multiLevelType w:val="multilevel"/>
    <w:tmpl w:val="CCE27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965598"/>
    <w:multiLevelType w:val="multilevel"/>
    <w:tmpl w:val="EE70D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2C5826"/>
    <w:multiLevelType w:val="multilevel"/>
    <w:tmpl w:val="D3C8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CD76E0"/>
    <w:multiLevelType w:val="multilevel"/>
    <w:tmpl w:val="7E62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EE75C79"/>
    <w:multiLevelType w:val="multilevel"/>
    <w:tmpl w:val="B4C6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F9A4274"/>
    <w:multiLevelType w:val="multilevel"/>
    <w:tmpl w:val="3FDC4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827CE2"/>
    <w:multiLevelType w:val="multilevel"/>
    <w:tmpl w:val="8E2A8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74F536B"/>
    <w:multiLevelType w:val="multilevel"/>
    <w:tmpl w:val="E726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9057915"/>
    <w:multiLevelType w:val="multilevel"/>
    <w:tmpl w:val="C324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A0B4AED"/>
    <w:multiLevelType w:val="multilevel"/>
    <w:tmpl w:val="602E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C105206"/>
    <w:multiLevelType w:val="multilevel"/>
    <w:tmpl w:val="DD90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D3476DA"/>
    <w:multiLevelType w:val="multilevel"/>
    <w:tmpl w:val="9AECD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DC2512B"/>
    <w:multiLevelType w:val="multilevel"/>
    <w:tmpl w:val="41408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E8205B4"/>
    <w:multiLevelType w:val="multilevel"/>
    <w:tmpl w:val="02D2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F4968CD"/>
    <w:multiLevelType w:val="hybridMultilevel"/>
    <w:tmpl w:val="824C3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1B021D"/>
    <w:multiLevelType w:val="multilevel"/>
    <w:tmpl w:val="9E18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3507290"/>
    <w:multiLevelType w:val="multilevel"/>
    <w:tmpl w:val="BFEA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976058"/>
    <w:multiLevelType w:val="hybridMultilevel"/>
    <w:tmpl w:val="D8C810C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AB036D"/>
    <w:multiLevelType w:val="multilevel"/>
    <w:tmpl w:val="28DC0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96010E3"/>
    <w:multiLevelType w:val="multilevel"/>
    <w:tmpl w:val="27567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C266373"/>
    <w:multiLevelType w:val="multilevel"/>
    <w:tmpl w:val="FA56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CA50231"/>
    <w:multiLevelType w:val="multilevel"/>
    <w:tmpl w:val="7CF0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2036419"/>
    <w:multiLevelType w:val="multilevel"/>
    <w:tmpl w:val="C8A27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2CD20A6"/>
    <w:multiLevelType w:val="multilevel"/>
    <w:tmpl w:val="722E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2F050ED"/>
    <w:multiLevelType w:val="hybridMultilevel"/>
    <w:tmpl w:val="BCCA35E4"/>
    <w:lvl w:ilvl="0" w:tplc="BC12A866">
      <w:numFmt w:val="bullet"/>
      <w:lvlText w:val="–"/>
      <w:lvlJc w:val="left"/>
      <w:pPr>
        <w:ind w:left="2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1EC3BE">
      <w:numFmt w:val="bullet"/>
      <w:lvlText w:val="•"/>
      <w:lvlJc w:val="left"/>
      <w:pPr>
        <w:ind w:left="1262" w:hanging="180"/>
      </w:pPr>
      <w:rPr>
        <w:rFonts w:hint="default"/>
        <w:lang w:val="ru-RU" w:eastAsia="en-US" w:bidi="ar-SA"/>
      </w:rPr>
    </w:lvl>
    <w:lvl w:ilvl="2" w:tplc="F926B43A">
      <w:numFmt w:val="bullet"/>
      <w:lvlText w:val="•"/>
      <w:lvlJc w:val="left"/>
      <w:pPr>
        <w:ind w:left="2305" w:hanging="180"/>
      </w:pPr>
      <w:rPr>
        <w:rFonts w:hint="default"/>
        <w:lang w:val="ru-RU" w:eastAsia="en-US" w:bidi="ar-SA"/>
      </w:rPr>
    </w:lvl>
    <w:lvl w:ilvl="3" w:tplc="A6CC9120">
      <w:numFmt w:val="bullet"/>
      <w:lvlText w:val="•"/>
      <w:lvlJc w:val="left"/>
      <w:pPr>
        <w:ind w:left="3347" w:hanging="180"/>
      </w:pPr>
      <w:rPr>
        <w:rFonts w:hint="default"/>
        <w:lang w:val="ru-RU" w:eastAsia="en-US" w:bidi="ar-SA"/>
      </w:rPr>
    </w:lvl>
    <w:lvl w:ilvl="4" w:tplc="18305B76">
      <w:numFmt w:val="bullet"/>
      <w:lvlText w:val="•"/>
      <w:lvlJc w:val="left"/>
      <w:pPr>
        <w:ind w:left="4390" w:hanging="180"/>
      </w:pPr>
      <w:rPr>
        <w:rFonts w:hint="default"/>
        <w:lang w:val="ru-RU" w:eastAsia="en-US" w:bidi="ar-SA"/>
      </w:rPr>
    </w:lvl>
    <w:lvl w:ilvl="5" w:tplc="31A840B6">
      <w:numFmt w:val="bullet"/>
      <w:lvlText w:val="•"/>
      <w:lvlJc w:val="left"/>
      <w:pPr>
        <w:ind w:left="5433" w:hanging="180"/>
      </w:pPr>
      <w:rPr>
        <w:rFonts w:hint="default"/>
        <w:lang w:val="ru-RU" w:eastAsia="en-US" w:bidi="ar-SA"/>
      </w:rPr>
    </w:lvl>
    <w:lvl w:ilvl="6" w:tplc="D1C2B750">
      <w:numFmt w:val="bullet"/>
      <w:lvlText w:val="•"/>
      <w:lvlJc w:val="left"/>
      <w:pPr>
        <w:ind w:left="6475" w:hanging="180"/>
      </w:pPr>
      <w:rPr>
        <w:rFonts w:hint="default"/>
        <w:lang w:val="ru-RU" w:eastAsia="en-US" w:bidi="ar-SA"/>
      </w:rPr>
    </w:lvl>
    <w:lvl w:ilvl="7" w:tplc="17AC69B4">
      <w:numFmt w:val="bullet"/>
      <w:lvlText w:val="•"/>
      <w:lvlJc w:val="left"/>
      <w:pPr>
        <w:ind w:left="7518" w:hanging="180"/>
      </w:pPr>
      <w:rPr>
        <w:rFonts w:hint="default"/>
        <w:lang w:val="ru-RU" w:eastAsia="en-US" w:bidi="ar-SA"/>
      </w:rPr>
    </w:lvl>
    <w:lvl w:ilvl="8" w:tplc="857AF9D2">
      <w:numFmt w:val="bullet"/>
      <w:lvlText w:val="•"/>
      <w:lvlJc w:val="left"/>
      <w:pPr>
        <w:ind w:left="8560" w:hanging="180"/>
      </w:pPr>
      <w:rPr>
        <w:rFonts w:hint="default"/>
        <w:lang w:val="ru-RU" w:eastAsia="en-US" w:bidi="ar-SA"/>
      </w:rPr>
    </w:lvl>
  </w:abstractNum>
  <w:abstractNum w:abstractNumId="54" w15:restartNumberingAfterBreak="0">
    <w:nsid w:val="63A468D5"/>
    <w:multiLevelType w:val="multilevel"/>
    <w:tmpl w:val="12720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BA6205F"/>
    <w:multiLevelType w:val="multilevel"/>
    <w:tmpl w:val="4058F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C36300A"/>
    <w:multiLevelType w:val="multilevel"/>
    <w:tmpl w:val="58146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D09539E"/>
    <w:multiLevelType w:val="multilevel"/>
    <w:tmpl w:val="6D09539E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EE2339D"/>
    <w:multiLevelType w:val="multilevel"/>
    <w:tmpl w:val="BC28F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F957F7F"/>
    <w:multiLevelType w:val="multilevel"/>
    <w:tmpl w:val="05643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1441CE1"/>
    <w:multiLevelType w:val="multilevel"/>
    <w:tmpl w:val="3758AA5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23A5BAB"/>
    <w:multiLevelType w:val="multilevel"/>
    <w:tmpl w:val="E0FCA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30132C2"/>
    <w:multiLevelType w:val="multilevel"/>
    <w:tmpl w:val="F5DE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3862EB6"/>
    <w:multiLevelType w:val="hybridMultilevel"/>
    <w:tmpl w:val="8520A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151046"/>
    <w:multiLevelType w:val="multilevel"/>
    <w:tmpl w:val="E104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D6D2430"/>
    <w:multiLevelType w:val="multilevel"/>
    <w:tmpl w:val="DA7ED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6"/>
  </w:num>
  <w:num w:numId="3">
    <w:abstractNumId w:val="16"/>
  </w:num>
  <w:num w:numId="4">
    <w:abstractNumId w:val="46"/>
  </w:num>
  <w:num w:numId="5">
    <w:abstractNumId w:val="60"/>
  </w:num>
  <w:num w:numId="6">
    <w:abstractNumId w:val="57"/>
  </w:num>
  <w:num w:numId="7">
    <w:abstractNumId w:val="53"/>
  </w:num>
  <w:num w:numId="8">
    <w:abstractNumId w:val="63"/>
  </w:num>
  <w:num w:numId="9">
    <w:abstractNumId w:val="43"/>
  </w:num>
  <w:num w:numId="10">
    <w:abstractNumId w:val="4"/>
  </w:num>
  <w:num w:numId="11">
    <w:abstractNumId w:val="34"/>
  </w:num>
  <w:num w:numId="12">
    <w:abstractNumId w:val="38"/>
  </w:num>
  <w:num w:numId="13">
    <w:abstractNumId w:val="29"/>
  </w:num>
  <w:num w:numId="14">
    <w:abstractNumId w:val="23"/>
  </w:num>
  <w:num w:numId="15">
    <w:abstractNumId w:val="45"/>
  </w:num>
  <w:num w:numId="16">
    <w:abstractNumId w:val="37"/>
  </w:num>
  <w:num w:numId="17">
    <w:abstractNumId w:val="20"/>
  </w:num>
  <w:num w:numId="18">
    <w:abstractNumId w:val="9"/>
  </w:num>
  <w:num w:numId="19">
    <w:abstractNumId w:val="2"/>
  </w:num>
  <w:num w:numId="20">
    <w:abstractNumId w:val="14"/>
  </w:num>
  <w:num w:numId="21">
    <w:abstractNumId w:val="19"/>
    <w:lvlOverride w:ilvl="0">
      <w:startOverride w:val="1"/>
    </w:lvlOverride>
  </w:num>
  <w:num w:numId="22">
    <w:abstractNumId w:val="40"/>
    <w:lvlOverride w:ilvl="0">
      <w:startOverride w:val="1"/>
    </w:lvlOverride>
  </w:num>
  <w:num w:numId="23">
    <w:abstractNumId w:val="41"/>
    <w:lvlOverride w:ilvl="0">
      <w:startOverride w:val="1"/>
    </w:lvlOverride>
  </w:num>
  <w:num w:numId="24">
    <w:abstractNumId w:val="5"/>
  </w:num>
  <w:num w:numId="25">
    <w:abstractNumId w:val="39"/>
    <w:lvlOverride w:ilvl="0">
      <w:startOverride w:val="1"/>
    </w:lvlOverride>
  </w:num>
  <w:num w:numId="26">
    <w:abstractNumId w:val="30"/>
  </w:num>
  <w:num w:numId="27">
    <w:abstractNumId w:val="17"/>
  </w:num>
  <w:num w:numId="28">
    <w:abstractNumId w:val="18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2"/>
    <w:lvlOverride w:ilvl="0">
      <w:startOverride w:val="1"/>
    </w:lvlOverride>
  </w:num>
  <w:num w:numId="32">
    <w:abstractNumId w:val="32"/>
  </w:num>
  <w:num w:numId="33">
    <w:abstractNumId w:val="13"/>
  </w:num>
  <w:num w:numId="34">
    <w:abstractNumId w:val="22"/>
    <w:lvlOverride w:ilvl="0">
      <w:startOverride w:val="1"/>
    </w:lvlOverride>
  </w:num>
  <w:num w:numId="35">
    <w:abstractNumId w:val="27"/>
  </w:num>
  <w:num w:numId="36">
    <w:abstractNumId w:val="58"/>
    <w:lvlOverride w:ilvl="0">
      <w:startOverride w:val="1"/>
    </w:lvlOverride>
  </w:num>
  <w:num w:numId="37">
    <w:abstractNumId w:val="15"/>
  </w:num>
  <w:num w:numId="38">
    <w:abstractNumId w:val="33"/>
  </w:num>
  <w:num w:numId="39">
    <w:abstractNumId w:val="65"/>
    <w:lvlOverride w:ilvl="0">
      <w:startOverride w:val="1"/>
    </w:lvlOverride>
  </w:num>
  <w:num w:numId="40">
    <w:abstractNumId w:val="49"/>
  </w:num>
  <w:num w:numId="41">
    <w:abstractNumId w:val="64"/>
    <w:lvlOverride w:ilvl="0">
      <w:startOverride w:val="1"/>
    </w:lvlOverride>
  </w:num>
  <w:num w:numId="42">
    <w:abstractNumId w:val="1"/>
  </w:num>
  <w:num w:numId="43">
    <w:abstractNumId w:val="42"/>
  </w:num>
  <w:num w:numId="44">
    <w:abstractNumId w:val="3"/>
    <w:lvlOverride w:ilvl="0">
      <w:startOverride w:val="1"/>
    </w:lvlOverride>
  </w:num>
  <w:num w:numId="45">
    <w:abstractNumId w:val="50"/>
  </w:num>
  <w:num w:numId="46">
    <w:abstractNumId w:val="31"/>
    <w:lvlOverride w:ilvl="0">
      <w:startOverride w:val="1"/>
    </w:lvlOverride>
  </w:num>
  <w:num w:numId="47">
    <w:abstractNumId w:val="54"/>
    <w:lvlOverride w:ilvl="0">
      <w:startOverride w:val="1"/>
    </w:lvlOverride>
  </w:num>
  <w:num w:numId="48">
    <w:abstractNumId w:val="51"/>
  </w:num>
  <w:num w:numId="49">
    <w:abstractNumId w:val="59"/>
  </w:num>
  <w:num w:numId="50">
    <w:abstractNumId w:val="35"/>
    <w:lvlOverride w:ilvl="0">
      <w:startOverride w:val="1"/>
    </w:lvlOverride>
  </w:num>
  <w:num w:numId="51">
    <w:abstractNumId w:val="48"/>
  </w:num>
  <w:num w:numId="52">
    <w:abstractNumId w:val="24"/>
    <w:lvlOverride w:ilvl="0">
      <w:startOverride w:val="1"/>
    </w:lvlOverride>
  </w:num>
  <w:num w:numId="53">
    <w:abstractNumId w:val="28"/>
  </w:num>
  <w:num w:numId="54">
    <w:abstractNumId w:val="8"/>
  </w:num>
  <w:num w:numId="55">
    <w:abstractNumId w:val="55"/>
    <w:lvlOverride w:ilvl="0">
      <w:startOverride w:val="1"/>
    </w:lvlOverride>
  </w:num>
  <w:num w:numId="56">
    <w:abstractNumId w:val="36"/>
    <w:lvlOverride w:ilvl="0">
      <w:startOverride w:val="1"/>
    </w:lvlOverride>
  </w:num>
  <w:num w:numId="57">
    <w:abstractNumId w:val="52"/>
    <w:lvlOverride w:ilvl="0">
      <w:startOverride w:val="1"/>
    </w:lvlOverride>
  </w:num>
  <w:num w:numId="58">
    <w:abstractNumId w:val="62"/>
  </w:num>
  <w:num w:numId="59">
    <w:abstractNumId w:val="47"/>
    <w:lvlOverride w:ilvl="0">
      <w:startOverride w:val="1"/>
    </w:lvlOverride>
  </w:num>
  <w:num w:numId="60">
    <w:abstractNumId w:val="7"/>
  </w:num>
  <w:num w:numId="61">
    <w:abstractNumId w:val="56"/>
    <w:lvlOverride w:ilvl="0">
      <w:startOverride w:val="1"/>
    </w:lvlOverride>
  </w:num>
  <w:num w:numId="62">
    <w:abstractNumId w:val="61"/>
  </w:num>
  <w:num w:numId="63">
    <w:abstractNumId w:val="6"/>
    <w:lvlOverride w:ilvl="0">
      <w:startOverride w:val="1"/>
    </w:lvlOverride>
  </w:num>
  <w:num w:numId="64">
    <w:abstractNumId w:val="44"/>
  </w:num>
  <w:num w:numId="65">
    <w:abstractNumId w:val="21"/>
    <w:lvlOverride w:ilvl="0">
      <w:startOverride w:val="1"/>
    </w:lvlOverride>
  </w:num>
  <w:num w:numId="66">
    <w:abstractNumId w:val="0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69B"/>
    <w:rsid w:val="000D1245"/>
    <w:rsid w:val="001D592F"/>
    <w:rsid w:val="004B2235"/>
    <w:rsid w:val="00745976"/>
    <w:rsid w:val="00BD4F07"/>
    <w:rsid w:val="00F0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03EB1-1093-4DBD-A267-1319456B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245"/>
  </w:style>
  <w:style w:type="paragraph" w:styleId="10">
    <w:name w:val="heading 1"/>
    <w:basedOn w:val="a"/>
    <w:next w:val="a"/>
    <w:link w:val="11"/>
    <w:qFormat/>
    <w:rsid w:val="00BD4F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0D124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D4F07"/>
    <w:pPr>
      <w:keepNext/>
      <w:keepLines/>
      <w:widowControl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  <w:lang w:eastAsia="ru-RU"/>
    </w:rPr>
  </w:style>
  <w:style w:type="paragraph" w:styleId="4">
    <w:name w:val="heading 4"/>
    <w:basedOn w:val="a"/>
    <w:next w:val="a"/>
    <w:link w:val="40"/>
    <w:rsid w:val="00BD4F07"/>
    <w:pPr>
      <w:keepNext/>
      <w:keepLines/>
      <w:widowControl w:val="0"/>
      <w:spacing w:before="240" w:after="40" w:line="240" w:lineRule="auto"/>
      <w:outlineLvl w:val="3"/>
    </w:pPr>
    <w:rPr>
      <w:rFonts w:eastAsia="Times New Roman" w:cs="Times New Roman"/>
      <w:b/>
      <w:szCs w:val="24"/>
      <w:lang w:eastAsia="ru-RU"/>
    </w:rPr>
  </w:style>
  <w:style w:type="paragraph" w:styleId="5">
    <w:name w:val="heading 5"/>
    <w:basedOn w:val="a"/>
    <w:next w:val="a"/>
    <w:link w:val="50"/>
    <w:rsid w:val="00BD4F07"/>
    <w:pPr>
      <w:keepNext/>
      <w:keepLines/>
      <w:widowControl w:val="0"/>
      <w:spacing w:before="220" w:after="40" w:line="240" w:lineRule="auto"/>
      <w:outlineLvl w:val="4"/>
    </w:pPr>
    <w:rPr>
      <w:rFonts w:eastAsia="Times New Roman" w:cs="Times New Roman"/>
      <w:b/>
      <w:sz w:val="22"/>
      <w:lang w:eastAsia="ru-RU"/>
    </w:rPr>
  </w:style>
  <w:style w:type="paragraph" w:styleId="6">
    <w:name w:val="heading 6"/>
    <w:basedOn w:val="a"/>
    <w:next w:val="a"/>
    <w:link w:val="60"/>
    <w:rsid w:val="00BD4F07"/>
    <w:pPr>
      <w:keepNext/>
      <w:keepLines/>
      <w:widowControl w:val="0"/>
      <w:spacing w:before="200" w:after="40" w:line="240" w:lineRule="auto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4"/>
    <w:uiPriority w:val="34"/>
    <w:qFormat/>
    <w:rsid w:val="000D1245"/>
    <w:pPr>
      <w:spacing w:after="0" w:line="240" w:lineRule="auto"/>
      <w:ind w:left="708"/>
    </w:pPr>
    <w:rPr>
      <w:rFonts w:eastAsia="Times New Roman" w:cs="Times New Roman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3"/>
    <w:uiPriority w:val="34"/>
    <w:qFormat/>
    <w:rsid w:val="000D1245"/>
    <w:rPr>
      <w:rFonts w:eastAsia="Times New Roman" w:cs="Times New Roman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qFormat/>
    <w:rsid w:val="000D12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qFormat/>
    <w:rsid w:val="000D124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character" w:customStyle="1" w:styleId="11">
    <w:name w:val="Заголовок 1 Знак"/>
    <w:basedOn w:val="a0"/>
    <w:link w:val="10"/>
    <w:qFormat/>
    <w:rsid w:val="00BD4F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qFormat/>
    <w:rsid w:val="00BD4F07"/>
    <w:rPr>
      <w:rFonts w:asciiTheme="majorHAnsi" w:eastAsiaTheme="majorEastAsia" w:hAnsiTheme="majorHAnsi" w:cstheme="majorBidi"/>
      <w:color w:val="1F4D78" w:themeColor="accent1" w:themeShade="7F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D4F07"/>
    <w:rPr>
      <w:rFonts w:eastAsia="Times New Roman" w:cs="Times New Roman"/>
      <w:b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D4F07"/>
    <w:rPr>
      <w:rFonts w:eastAsia="Times New Roman" w:cs="Times New Roman"/>
      <w:b/>
      <w:sz w:val="22"/>
      <w:lang w:eastAsia="ru-RU"/>
    </w:rPr>
  </w:style>
  <w:style w:type="character" w:customStyle="1" w:styleId="60">
    <w:name w:val="Заголовок 6 Знак"/>
    <w:basedOn w:val="a0"/>
    <w:link w:val="6"/>
    <w:rsid w:val="00BD4F07"/>
    <w:rPr>
      <w:rFonts w:eastAsia="Times New Roman" w:cs="Times New Roman"/>
      <w:b/>
      <w:sz w:val="20"/>
      <w:szCs w:val="20"/>
      <w:lang w:eastAsia="ru-RU"/>
    </w:rPr>
  </w:style>
  <w:style w:type="paragraph" w:styleId="a5">
    <w:name w:val="Title"/>
    <w:basedOn w:val="a"/>
    <w:next w:val="a"/>
    <w:link w:val="a6"/>
    <w:rsid w:val="00BD4F07"/>
    <w:pPr>
      <w:keepNext/>
      <w:keepLines/>
      <w:widowControl w:val="0"/>
      <w:spacing w:before="480" w:after="120" w:line="240" w:lineRule="auto"/>
    </w:pPr>
    <w:rPr>
      <w:rFonts w:eastAsia="Times New Roman" w:cs="Times New Roman"/>
      <w:b/>
      <w:sz w:val="72"/>
      <w:szCs w:val="72"/>
      <w:lang w:eastAsia="ru-RU"/>
    </w:rPr>
  </w:style>
  <w:style w:type="character" w:customStyle="1" w:styleId="a6">
    <w:name w:val="Название Знак"/>
    <w:basedOn w:val="a0"/>
    <w:link w:val="a5"/>
    <w:rsid w:val="00BD4F07"/>
    <w:rPr>
      <w:rFonts w:eastAsia="Times New Roman" w:cs="Times New Roman"/>
      <w:b/>
      <w:sz w:val="72"/>
      <w:szCs w:val="72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BD4F07"/>
    <w:pPr>
      <w:widowControl w:val="0"/>
      <w:spacing w:after="0" w:line="240" w:lineRule="auto"/>
    </w:pPr>
    <w:rPr>
      <w:rFonts w:eastAsia="Times New Roman" w:cs="Times New Roman"/>
      <w:sz w:val="22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39"/>
    <w:qFormat/>
    <w:rsid w:val="00BD4F07"/>
    <w:pPr>
      <w:widowControl w:val="0"/>
      <w:spacing w:before="266" w:after="0" w:line="240" w:lineRule="auto"/>
      <w:ind w:left="532" w:hanging="379"/>
    </w:pPr>
    <w:rPr>
      <w:rFonts w:eastAsia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1"/>
    <w:qFormat/>
    <w:rsid w:val="00BD4F07"/>
    <w:pPr>
      <w:widowControl w:val="0"/>
      <w:spacing w:before="48" w:after="0" w:line="240" w:lineRule="auto"/>
      <w:ind w:left="893"/>
    </w:pPr>
    <w:rPr>
      <w:rFonts w:eastAsia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1"/>
    <w:qFormat/>
    <w:rsid w:val="00BD4F07"/>
    <w:rPr>
      <w:rFonts w:eastAsia="Times New Roman" w:cs="Times New Roman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BD4F07"/>
    <w:pPr>
      <w:widowControl w:val="0"/>
      <w:spacing w:after="0" w:line="240" w:lineRule="auto"/>
      <w:ind w:left="200"/>
    </w:pPr>
    <w:rPr>
      <w:rFonts w:eastAsia="Times New Roman" w:cs="Times New Roman"/>
      <w:sz w:val="22"/>
      <w:lang w:eastAsia="ru-RU"/>
    </w:rPr>
  </w:style>
  <w:style w:type="character" w:customStyle="1" w:styleId="c2">
    <w:name w:val="c2"/>
    <w:basedOn w:val="a0"/>
    <w:qFormat/>
    <w:rsid w:val="00BD4F07"/>
  </w:style>
  <w:style w:type="paragraph" w:customStyle="1" w:styleId="c5">
    <w:name w:val="c5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35">
    <w:name w:val="c35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qFormat/>
    <w:rsid w:val="00BD4F07"/>
    <w:rPr>
      <w:color w:val="0563C1" w:themeColor="hyperlink"/>
      <w:u w:val="single"/>
    </w:rPr>
  </w:style>
  <w:style w:type="paragraph" w:styleId="31">
    <w:name w:val="toc 3"/>
    <w:basedOn w:val="a"/>
    <w:next w:val="a"/>
    <w:uiPriority w:val="39"/>
    <w:unhideWhenUsed/>
    <w:qFormat/>
    <w:rsid w:val="00BD4F07"/>
    <w:pPr>
      <w:spacing w:after="100" w:line="240" w:lineRule="auto"/>
      <w:ind w:left="480"/>
    </w:pPr>
    <w:rPr>
      <w:rFonts w:eastAsia="Times New Roman" w:cs="Times New Roman"/>
      <w:szCs w:val="24"/>
      <w:lang w:eastAsia="ru-RU"/>
    </w:rPr>
  </w:style>
  <w:style w:type="paragraph" w:styleId="22">
    <w:name w:val="toc 2"/>
    <w:basedOn w:val="a"/>
    <w:next w:val="a"/>
    <w:uiPriority w:val="39"/>
    <w:unhideWhenUsed/>
    <w:qFormat/>
    <w:rsid w:val="00BD4F07"/>
    <w:pPr>
      <w:spacing w:after="100" w:line="240" w:lineRule="auto"/>
      <w:ind w:left="240"/>
    </w:pPr>
    <w:rPr>
      <w:rFonts w:eastAsia="Times New Roman" w:cs="Times New Roman"/>
      <w:szCs w:val="24"/>
      <w:lang w:eastAsia="ru-RU"/>
    </w:rPr>
  </w:style>
  <w:style w:type="paragraph" w:customStyle="1" w:styleId="13">
    <w:name w:val="Заголовок оглавления1"/>
    <w:basedOn w:val="10"/>
    <w:next w:val="a"/>
    <w:uiPriority w:val="39"/>
    <w:unhideWhenUsed/>
    <w:qFormat/>
    <w:rsid w:val="00BD4F07"/>
    <w:pPr>
      <w:outlineLvl w:val="9"/>
    </w:pPr>
    <w:rPr>
      <w:lang w:eastAsia="ru-RU"/>
    </w:rPr>
  </w:style>
  <w:style w:type="paragraph" w:styleId="aa">
    <w:name w:val="No Spacing"/>
    <w:link w:val="ab"/>
    <w:uiPriority w:val="1"/>
    <w:qFormat/>
    <w:rsid w:val="00BD4F07"/>
    <w:pPr>
      <w:spacing w:after="0" w:line="240" w:lineRule="auto"/>
    </w:pPr>
    <w:rPr>
      <w:rFonts w:eastAsiaTheme="minorEastAsia" w:cs="Times New Roman"/>
      <w:color w:val="000000"/>
      <w:sz w:val="20"/>
      <w:szCs w:val="20"/>
      <w:lang w:eastAsia="ru-RU"/>
    </w:rPr>
  </w:style>
  <w:style w:type="character" w:customStyle="1" w:styleId="ab">
    <w:name w:val="Без интервала Знак"/>
    <w:basedOn w:val="a0"/>
    <w:link w:val="aa"/>
    <w:uiPriority w:val="1"/>
    <w:qFormat/>
    <w:locked/>
    <w:rsid w:val="00BD4F07"/>
    <w:rPr>
      <w:rFonts w:eastAsiaTheme="minorEastAsia" w:cs="Times New Roman"/>
      <w:color w:val="000000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unhideWhenUsed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e">
    <w:name w:val="Strong"/>
    <w:basedOn w:val="a0"/>
    <w:uiPriority w:val="22"/>
    <w:qFormat/>
    <w:rsid w:val="00BD4F07"/>
    <w:rPr>
      <w:b/>
      <w:bCs/>
    </w:rPr>
  </w:style>
  <w:style w:type="character" w:styleId="af">
    <w:name w:val="Emphasis"/>
    <w:basedOn w:val="a0"/>
    <w:uiPriority w:val="20"/>
    <w:qFormat/>
    <w:rsid w:val="00BD4F07"/>
    <w:rPr>
      <w:i/>
      <w:iCs/>
    </w:rPr>
  </w:style>
  <w:style w:type="paragraph" w:customStyle="1" w:styleId="1">
    <w:name w:val="1"/>
    <w:basedOn w:val="a3"/>
    <w:qFormat/>
    <w:rsid w:val="00BD4F07"/>
    <w:pPr>
      <w:widowControl w:val="0"/>
      <w:numPr>
        <w:numId w:val="5"/>
      </w:numPr>
      <w:spacing w:before="83" w:line="360" w:lineRule="auto"/>
      <w:jc w:val="both"/>
    </w:pPr>
    <w:rPr>
      <w:b/>
      <w:bCs/>
      <w:caps/>
    </w:rPr>
  </w:style>
  <w:style w:type="paragraph" w:customStyle="1" w:styleId="23">
    <w:name w:val="2"/>
    <w:basedOn w:val="a3"/>
    <w:link w:val="24"/>
    <w:qFormat/>
    <w:rsid w:val="00BD4F07"/>
    <w:pPr>
      <w:widowControl w:val="0"/>
      <w:tabs>
        <w:tab w:val="num" w:pos="1440"/>
      </w:tabs>
      <w:spacing w:line="276" w:lineRule="auto"/>
      <w:ind w:left="1440" w:hanging="720"/>
      <w:jc w:val="both"/>
    </w:pPr>
    <w:rPr>
      <w:b/>
    </w:rPr>
  </w:style>
  <w:style w:type="character" w:customStyle="1" w:styleId="24">
    <w:name w:val="2 Знак"/>
    <w:basedOn w:val="a0"/>
    <w:link w:val="23"/>
    <w:rsid w:val="00BD4F07"/>
    <w:rPr>
      <w:rFonts w:eastAsia="Times New Roman" w:cs="Times New Roman"/>
      <w:b/>
      <w:szCs w:val="24"/>
      <w:lang w:eastAsia="ru-RU"/>
    </w:rPr>
  </w:style>
  <w:style w:type="paragraph" w:customStyle="1" w:styleId="32">
    <w:name w:val="Стиль3"/>
    <w:basedOn w:val="23"/>
    <w:qFormat/>
    <w:rsid w:val="00BD4F07"/>
    <w:pPr>
      <w:numPr>
        <w:ilvl w:val="2"/>
      </w:numPr>
      <w:tabs>
        <w:tab w:val="num" w:pos="1440"/>
      </w:tabs>
      <w:spacing w:before="120" w:after="120" w:line="240" w:lineRule="auto"/>
      <w:ind w:left="2591" w:hanging="361"/>
    </w:pPr>
  </w:style>
  <w:style w:type="table" w:styleId="af0">
    <w:name w:val="Table Grid"/>
    <w:basedOn w:val="a1"/>
    <w:uiPriority w:val="59"/>
    <w:qFormat/>
    <w:rsid w:val="00BD4F0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qFormat/>
    <w:rsid w:val="00BD4F07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2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qFormat/>
    <w:rsid w:val="00BD4F07"/>
    <w:rPr>
      <w:rFonts w:eastAsia="Times New Roman" w:cs="Times New Roman"/>
      <w:sz w:val="22"/>
      <w:lang w:eastAsia="ru-RU"/>
    </w:rPr>
  </w:style>
  <w:style w:type="paragraph" w:styleId="af3">
    <w:name w:val="footer"/>
    <w:basedOn w:val="a"/>
    <w:link w:val="af4"/>
    <w:uiPriority w:val="99"/>
    <w:unhideWhenUsed/>
    <w:qFormat/>
    <w:rsid w:val="00BD4F07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2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BD4F07"/>
    <w:rPr>
      <w:rFonts w:eastAsia="Times New Roman" w:cs="Times New Roman"/>
      <w:sz w:val="22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BD4F07"/>
    <w:pPr>
      <w:keepNext/>
      <w:keepLines/>
      <w:widowControl w:val="0"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BD4F07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table" w:customStyle="1" w:styleId="15">
    <w:name w:val="15"/>
    <w:basedOn w:val="TableNormal1"/>
    <w:rsid w:val="00BD4F07"/>
    <w:pPr>
      <w:widowControl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1"/>
    <w:rsid w:val="00BD4F07"/>
    <w:pPr>
      <w:widowControl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0">
    <w:name w:val="13"/>
    <w:basedOn w:val="TableNormal1"/>
    <w:rsid w:val="00BD4F07"/>
    <w:pPr>
      <w:widowControl/>
    </w:pPr>
    <w:tblPr>
      <w:tblStyleRowBandSize w:val="1"/>
      <w:tblStyleColBandSize w:val="1"/>
      <w:tblCellMar>
        <w:top w:w="21" w:type="dxa"/>
        <w:left w:w="100" w:type="dxa"/>
        <w:right w:w="42" w:type="dxa"/>
      </w:tblCellMar>
    </w:tblPr>
  </w:style>
  <w:style w:type="table" w:customStyle="1" w:styleId="120">
    <w:name w:val="12"/>
    <w:basedOn w:val="TableNormal1"/>
    <w:rsid w:val="00BD4F07"/>
    <w:pPr>
      <w:widowControl/>
    </w:pPr>
    <w:tblPr>
      <w:tblStyleRowBandSize w:val="1"/>
      <w:tblStyleColBandSize w:val="1"/>
      <w:tblCellMar>
        <w:top w:w="21" w:type="dxa"/>
        <w:left w:w="110" w:type="dxa"/>
        <w:right w:w="157" w:type="dxa"/>
      </w:tblCellMar>
    </w:tblPr>
  </w:style>
  <w:style w:type="table" w:customStyle="1" w:styleId="110">
    <w:name w:val="11"/>
    <w:basedOn w:val="TableNormal1"/>
    <w:rsid w:val="00BD4F07"/>
    <w:pPr>
      <w:widowControl/>
    </w:pPr>
    <w:tblPr>
      <w:tblStyleRowBandSize w:val="1"/>
      <w:tblStyleColBandSize w:val="1"/>
      <w:tblCellMar>
        <w:top w:w="21" w:type="dxa"/>
        <w:left w:w="110" w:type="dxa"/>
        <w:right w:w="66" w:type="dxa"/>
      </w:tblCellMar>
    </w:tblPr>
  </w:style>
  <w:style w:type="table" w:customStyle="1" w:styleId="100">
    <w:name w:val="10"/>
    <w:basedOn w:val="TableNormal1"/>
    <w:rsid w:val="00BD4F07"/>
    <w:pPr>
      <w:widowControl/>
    </w:pPr>
    <w:tblPr>
      <w:tblStyleRowBandSize w:val="1"/>
      <w:tblStyleColBandSize w:val="1"/>
      <w:tblCellMar>
        <w:top w:w="21" w:type="dxa"/>
        <w:left w:w="110" w:type="dxa"/>
        <w:right w:w="161" w:type="dxa"/>
      </w:tblCellMar>
    </w:tblPr>
  </w:style>
  <w:style w:type="table" w:customStyle="1" w:styleId="9">
    <w:name w:val="9"/>
    <w:basedOn w:val="TableNormal1"/>
    <w:rsid w:val="00BD4F07"/>
    <w:pPr>
      <w:widowControl/>
    </w:pPr>
    <w:tblPr>
      <w:tblStyleRowBandSize w:val="1"/>
      <w:tblStyleColBandSize w:val="1"/>
      <w:tblCellMar>
        <w:top w:w="21" w:type="dxa"/>
        <w:left w:w="110" w:type="dxa"/>
        <w:right w:w="57" w:type="dxa"/>
      </w:tblCellMar>
    </w:tblPr>
  </w:style>
  <w:style w:type="table" w:customStyle="1" w:styleId="8">
    <w:name w:val="8"/>
    <w:basedOn w:val="TableNormal1"/>
    <w:rsid w:val="00BD4F07"/>
    <w:pPr>
      <w:widowControl/>
    </w:pPr>
    <w:tblPr>
      <w:tblStyleRowBandSize w:val="1"/>
      <w:tblStyleColBandSize w:val="1"/>
      <w:tblCellMar>
        <w:top w:w="21" w:type="dxa"/>
        <w:left w:w="110" w:type="dxa"/>
        <w:right w:w="112" w:type="dxa"/>
      </w:tblCellMar>
    </w:tblPr>
  </w:style>
  <w:style w:type="table" w:customStyle="1" w:styleId="7">
    <w:name w:val="7"/>
    <w:basedOn w:val="TableNormal1"/>
    <w:rsid w:val="00BD4F0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1">
    <w:name w:val="6"/>
    <w:basedOn w:val="TableNormal1"/>
    <w:rsid w:val="00BD4F0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1">
    <w:name w:val="5"/>
    <w:basedOn w:val="TableNormal1"/>
    <w:rsid w:val="00BD4F07"/>
    <w:tblPr>
      <w:tblStyleRowBandSize w:val="1"/>
      <w:tblStyleColBandSize w:val="1"/>
    </w:tblPr>
  </w:style>
  <w:style w:type="table" w:customStyle="1" w:styleId="41">
    <w:name w:val="4"/>
    <w:basedOn w:val="TableNormal1"/>
    <w:rsid w:val="00BD4F07"/>
    <w:pPr>
      <w:widowControl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3">
    <w:name w:val="3"/>
    <w:basedOn w:val="TableNormal1"/>
    <w:rsid w:val="00BD4F07"/>
    <w:pPr>
      <w:widowControl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qFormat/>
    <w:rsid w:val="00BD4F07"/>
    <w:rPr>
      <w:color w:val="954F72" w:themeColor="followedHyperlink"/>
      <w:u w:val="single"/>
    </w:rPr>
  </w:style>
  <w:style w:type="character" w:styleId="af8">
    <w:name w:val="page number"/>
    <w:basedOn w:val="a0"/>
    <w:uiPriority w:val="99"/>
    <w:semiHidden/>
    <w:unhideWhenUsed/>
    <w:qFormat/>
    <w:rsid w:val="00BD4F07"/>
  </w:style>
  <w:style w:type="character" w:customStyle="1" w:styleId="HTML">
    <w:name w:val="Стандартный HTML Знак"/>
    <w:basedOn w:val="a0"/>
    <w:link w:val="HTML0"/>
    <w:uiPriority w:val="99"/>
    <w:semiHidden/>
    <w:rsid w:val="00BD4F0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qFormat/>
    <w:rsid w:val="00BD4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BD4F07"/>
    <w:rPr>
      <w:rFonts w:ascii="Consolas" w:hAnsi="Consolas"/>
      <w:sz w:val="20"/>
      <w:szCs w:val="20"/>
    </w:rPr>
  </w:style>
  <w:style w:type="character" w:customStyle="1" w:styleId="pln">
    <w:name w:val="pln"/>
    <w:basedOn w:val="a0"/>
    <w:qFormat/>
    <w:rsid w:val="00BD4F07"/>
  </w:style>
  <w:style w:type="character" w:customStyle="1" w:styleId="pun">
    <w:name w:val="pun"/>
    <w:basedOn w:val="a0"/>
    <w:qFormat/>
    <w:rsid w:val="00BD4F07"/>
  </w:style>
  <w:style w:type="character" w:customStyle="1" w:styleId="lit">
    <w:name w:val="lit"/>
    <w:basedOn w:val="a0"/>
    <w:qFormat/>
    <w:rsid w:val="00BD4F07"/>
  </w:style>
  <w:style w:type="character" w:customStyle="1" w:styleId="kwd">
    <w:name w:val="kwd"/>
    <w:basedOn w:val="a0"/>
    <w:qFormat/>
    <w:rsid w:val="00BD4F07"/>
  </w:style>
  <w:style w:type="character" w:customStyle="1" w:styleId="str">
    <w:name w:val="str"/>
    <w:basedOn w:val="a0"/>
    <w:qFormat/>
    <w:rsid w:val="00BD4F07"/>
  </w:style>
  <w:style w:type="character" w:customStyle="1" w:styleId="typ">
    <w:name w:val="typ"/>
    <w:basedOn w:val="a0"/>
    <w:qFormat/>
    <w:rsid w:val="00BD4F07"/>
  </w:style>
  <w:style w:type="paragraph" w:customStyle="1" w:styleId="p5">
    <w:name w:val="p5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6">
    <w:name w:val="p6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ft1">
    <w:name w:val="ft1"/>
    <w:basedOn w:val="a0"/>
    <w:qFormat/>
    <w:rsid w:val="00BD4F07"/>
  </w:style>
  <w:style w:type="paragraph" w:customStyle="1" w:styleId="p2">
    <w:name w:val="p2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">
    <w:name w:val="p3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7">
    <w:name w:val="p7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ft5">
    <w:name w:val="ft5"/>
    <w:basedOn w:val="a0"/>
    <w:qFormat/>
    <w:rsid w:val="00BD4F07"/>
  </w:style>
  <w:style w:type="paragraph" w:customStyle="1" w:styleId="p8">
    <w:name w:val="p8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9">
    <w:name w:val="p9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0">
    <w:name w:val="p10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1">
    <w:name w:val="p11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ft2">
    <w:name w:val="ft2"/>
    <w:basedOn w:val="a0"/>
    <w:qFormat/>
    <w:rsid w:val="00BD4F07"/>
  </w:style>
  <w:style w:type="paragraph" w:customStyle="1" w:styleId="p12">
    <w:name w:val="p12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3">
    <w:name w:val="p13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4">
    <w:name w:val="p14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5">
    <w:name w:val="p15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6">
    <w:name w:val="p16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7">
    <w:name w:val="p17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8">
    <w:name w:val="p18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19">
    <w:name w:val="p19"/>
    <w:basedOn w:val="a"/>
    <w:qFormat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0">
    <w:name w:val="p20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1">
    <w:name w:val="p21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2">
    <w:name w:val="p22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3">
    <w:name w:val="p23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4">
    <w:name w:val="p24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5">
    <w:name w:val="p25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6">
    <w:name w:val="p26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7">
    <w:name w:val="p27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8">
    <w:name w:val="p28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29">
    <w:name w:val="p29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0">
    <w:name w:val="p30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1">
    <w:name w:val="p31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2">
    <w:name w:val="p32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3">
    <w:name w:val="p33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4">
    <w:name w:val="p34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5">
    <w:name w:val="p35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6">
    <w:name w:val="p36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7">
    <w:name w:val="p37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8">
    <w:name w:val="p38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9">
    <w:name w:val="p39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0">
    <w:name w:val="p40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1">
    <w:name w:val="p41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2">
    <w:name w:val="p42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3">
    <w:name w:val="p43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4">
    <w:name w:val="p44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5">
    <w:name w:val="p45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6">
    <w:name w:val="p46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7">
    <w:name w:val="p47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8">
    <w:name w:val="p48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49">
    <w:name w:val="p49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0">
    <w:name w:val="p50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1">
    <w:name w:val="p51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2">
    <w:name w:val="p52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3">
    <w:name w:val="p53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4">
    <w:name w:val="p54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5">
    <w:name w:val="p55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6">
    <w:name w:val="p56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57">
    <w:name w:val="p57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ourier">
    <w:name w:val="courier"/>
    <w:basedOn w:val="a0"/>
    <w:rsid w:val="00BD4F07"/>
  </w:style>
  <w:style w:type="character" w:customStyle="1" w:styleId="apple-converted-space">
    <w:name w:val="apple-converted-space"/>
    <w:basedOn w:val="a0"/>
    <w:rsid w:val="00BD4F07"/>
  </w:style>
  <w:style w:type="paragraph" w:customStyle="1" w:styleId="Af9">
    <w:name w:val="Основной текст A"/>
    <w:rsid w:val="00BD4F07"/>
    <w:pPr>
      <w:spacing w:after="0" w:line="240" w:lineRule="auto"/>
    </w:pPr>
    <w:rPr>
      <w:rFonts w:ascii="Helvetica Neue" w:eastAsia="Arial Unicode MS" w:hAnsi="Helvetica Neue" w:cs="Arial Unicode MS"/>
      <w:color w:val="000000"/>
      <w:sz w:val="22"/>
      <w:u w:color="000000"/>
      <w:lang w:eastAsia="ru-RU"/>
    </w:rPr>
  </w:style>
  <w:style w:type="paragraph" w:customStyle="1" w:styleId="16">
    <w:name w:val="Стиль1"/>
    <w:basedOn w:val="1"/>
    <w:link w:val="17"/>
    <w:qFormat/>
    <w:rsid w:val="00BD4F07"/>
    <w:pPr>
      <w:tabs>
        <w:tab w:val="clear" w:pos="720"/>
      </w:tabs>
      <w:autoSpaceDE w:val="0"/>
      <w:autoSpaceDN w:val="0"/>
      <w:spacing w:before="240" w:after="120" w:line="240" w:lineRule="auto"/>
      <w:ind w:left="425" w:hanging="357"/>
      <w:jc w:val="center"/>
    </w:pPr>
    <w:rPr>
      <w:lang w:eastAsia="en-US"/>
    </w:rPr>
  </w:style>
  <w:style w:type="character" w:customStyle="1" w:styleId="17">
    <w:name w:val="Стиль1 Знак"/>
    <w:basedOn w:val="a0"/>
    <w:link w:val="16"/>
    <w:rsid w:val="00BD4F07"/>
    <w:rPr>
      <w:rFonts w:eastAsia="Times New Roman" w:cs="Times New Roman"/>
      <w:b/>
      <w:bCs/>
      <w:caps/>
      <w:szCs w:val="24"/>
    </w:rPr>
  </w:style>
  <w:style w:type="paragraph" w:customStyle="1" w:styleId="2">
    <w:name w:val="Стиль2"/>
    <w:basedOn w:val="23"/>
    <w:link w:val="25"/>
    <w:qFormat/>
    <w:rsid w:val="00BD4F07"/>
    <w:pPr>
      <w:numPr>
        <w:numId w:val="6"/>
      </w:numPr>
      <w:autoSpaceDE w:val="0"/>
      <w:autoSpaceDN w:val="0"/>
      <w:spacing w:before="240" w:after="120" w:line="240" w:lineRule="auto"/>
      <w:ind w:left="1069"/>
    </w:pPr>
    <w:rPr>
      <w:lang w:eastAsia="en-US"/>
    </w:rPr>
  </w:style>
  <w:style w:type="character" w:customStyle="1" w:styleId="25">
    <w:name w:val="Стиль2 Знак"/>
    <w:basedOn w:val="a0"/>
    <w:link w:val="2"/>
    <w:rsid w:val="00BD4F07"/>
    <w:rPr>
      <w:rFonts w:eastAsia="Times New Roman" w:cs="Times New Roman"/>
      <w:b/>
      <w:szCs w:val="24"/>
    </w:rPr>
  </w:style>
  <w:style w:type="paragraph" w:customStyle="1" w:styleId="msonormal0">
    <w:name w:val="msonormal"/>
    <w:basedOn w:val="a"/>
    <w:uiPriority w:val="99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a">
    <w:name w:val="Текст выноски Знак"/>
    <w:basedOn w:val="a0"/>
    <w:link w:val="afb"/>
    <w:uiPriority w:val="99"/>
    <w:semiHidden/>
    <w:rsid w:val="00BD4F07"/>
    <w:rPr>
      <w:rFonts w:ascii="Segoe UI" w:hAnsi="Segoe UI" w:cs="Segoe UI"/>
      <w:sz w:val="18"/>
      <w:szCs w:val="18"/>
    </w:rPr>
  </w:style>
  <w:style w:type="paragraph" w:styleId="afb">
    <w:name w:val="Balloon Text"/>
    <w:basedOn w:val="a"/>
    <w:link w:val="afa"/>
    <w:uiPriority w:val="99"/>
    <w:semiHidden/>
    <w:unhideWhenUsed/>
    <w:rsid w:val="00BD4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"/>
    <w:basedOn w:val="a0"/>
    <w:uiPriority w:val="99"/>
    <w:semiHidden/>
    <w:rsid w:val="00BD4F07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D4F07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c8">
    <w:name w:val="c8"/>
    <w:basedOn w:val="a"/>
    <w:uiPriority w:val="99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13">
    <w:name w:val="c13"/>
    <w:basedOn w:val="a"/>
    <w:uiPriority w:val="99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7">
    <w:name w:val="c7"/>
    <w:basedOn w:val="a0"/>
    <w:rsid w:val="00BD4F07"/>
  </w:style>
  <w:style w:type="character" w:customStyle="1" w:styleId="c0">
    <w:name w:val="c0"/>
    <w:basedOn w:val="a0"/>
    <w:rsid w:val="00BD4F07"/>
  </w:style>
  <w:style w:type="character" w:customStyle="1" w:styleId="c1">
    <w:name w:val="c1"/>
    <w:basedOn w:val="a0"/>
    <w:rsid w:val="00BD4F07"/>
  </w:style>
  <w:style w:type="paragraph" w:customStyle="1" w:styleId="c26">
    <w:name w:val="c26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58">
    <w:name w:val="c58"/>
    <w:basedOn w:val="a0"/>
    <w:rsid w:val="00BD4F07"/>
  </w:style>
  <w:style w:type="table" w:customStyle="1" w:styleId="TableGrid">
    <w:name w:val="TableGrid"/>
    <w:rsid w:val="00BD4F07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BD4F07"/>
    <w:rPr>
      <w:color w:val="605E5C"/>
      <w:shd w:val="clear" w:color="auto" w:fill="E1DFDD"/>
    </w:rPr>
  </w:style>
  <w:style w:type="paragraph" w:customStyle="1" w:styleId="c22">
    <w:name w:val="c22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rtxt">
    <w:name w:val="rtxt"/>
    <w:basedOn w:val="a0"/>
    <w:rsid w:val="00BD4F07"/>
  </w:style>
  <w:style w:type="table" w:customStyle="1" w:styleId="TableNormal">
    <w:name w:val="Table Normal"/>
    <w:uiPriority w:val="2"/>
    <w:semiHidden/>
    <w:unhideWhenUsed/>
    <w:qFormat/>
    <w:rsid w:val="00BD4F07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Неразрешенное упоминание1"/>
    <w:basedOn w:val="a0"/>
    <w:uiPriority w:val="99"/>
    <w:semiHidden/>
    <w:unhideWhenUsed/>
    <w:rsid w:val="00BD4F07"/>
    <w:rPr>
      <w:color w:val="605E5C"/>
      <w:shd w:val="clear" w:color="auto" w:fill="E1DFDD"/>
    </w:rPr>
  </w:style>
  <w:style w:type="table" w:customStyle="1" w:styleId="1a">
    <w:name w:val="Сетка таблицы1"/>
    <w:basedOn w:val="a1"/>
    <w:next w:val="af0"/>
    <w:uiPriority w:val="59"/>
    <w:rsid w:val="00BD4F0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b">
    <w:name w:val="Нет списка1"/>
    <w:next w:val="a2"/>
    <w:uiPriority w:val="99"/>
    <w:semiHidden/>
    <w:unhideWhenUsed/>
    <w:rsid w:val="00BD4F07"/>
  </w:style>
  <w:style w:type="character" w:customStyle="1" w:styleId="engchars">
    <w:name w:val="engchars"/>
    <w:basedOn w:val="a0"/>
    <w:rsid w:val="00BD4F07"/>
  </w:style>
  <w:style w:type="character" w:customStyle="1" w:styleId="ff9">
    <w:name w:val="ff9"/>
    <w:basedOn w:val="a0"/>
    <w:rsid w:val="00BD4F07"/>
  </w:style>
  <w:style w:type="character" w:customStyle="1" w:styleId="c6">
    <w:name w:val="c6"/>
    <w:basedOn w:val="a0"/>
    <w:rsid w:val="00BD4F07"/>
  </w:style>
  <w:style w:type="character" w:customStyle="1" w:styleId="c3">
    <w:name w:val="c3"/>
    <w:basedOn w:val="a0"/>
    <w:rsid w:val="00BD4F07"/>
  </w:style>
  <w:style w:type="character" w:customStyle="1" w:styleId="aspan">
    <w:name w:val="aspan"/>
    <w:basedOn w:val="a0"/>
    <w:rsid w:val="00BD4F07"/>
  </w:style>
  <w:style w:type="paragraph" w:customStyle="1" w:styleId="afc">
    <w:name w:val="a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d">
    <w:name w:val="Обычный (веб) Знак"/>
    <w:link w:val="ac"/>
    <w:uiPriority w:val="99"/>
    <w:locked/>
    <w:rsid w:val="00BD4F07"/>
    <w:rPr>
      <w:rFonts w:eastAsia="Times New Roman" w:cs="Times New Roman"/>
      <w:szCs w:val="24"/>
      <w:lang w:eastAsia="ru-RU"/>
    </w:rPr>
  </w:style>
  <w:style w:type="paragraph" w:customStyle="1" w:styleId="docdata">
    <w:name w:val="docdata"/>
    <w:aliases w:val="docy,v5,1439,bqiaagaaeyqcaaagiaiaaamgbqaabrqfaaaaaaaaaaaaaaaaaaaaaaaaaaaaaaaaaaaaaaaaaaaaaaaaaaaaaaaaaaaaaaaaaaaaaaaaaaaaaaaaaaaaaaaaaaaaaaaaaaaaaaaaaaaaaaaaaaaaaaaaaaaaaaaaaaaaaaaaaaaaaaaaaaaaaaaaaaaaaaaaaaaaaaaaaaaaaaaaaaaaaaaaaaaaaaaaaaaaaaa"/>
    <w:basedOn w:val="a"/>
    <w:rsid w:val="00BD4F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34">
    <w:name w:val="Body Text Indent 3"/>
    <w:basedOn w:val="a"/>
    <w:link w:val="35"/>
    <w:rsid w:val="00BD4F07"/>
    <w:pPr>
      <w:spacing w:after="120" w:line="240" w:lineRule="auto"/>
      <w:ind w:left="283"/>
    </w:pPr>
    <w:rPr>
      <w:rFonts w:eastAsia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rsid w:val="00BD4F07"/>
    <w:rPr>
      <w:rFonts w:eastAsia="Times New Roman" w:cs="Times New Roman"/>
      <w:sz w:val="16"/>
      <w:szCs w:val="16"/>
      <w:lang w:val="x-none" w:eastAsia="x-none"/>
    </w:rPr>
  </w:style>
  <w:style w:type="paragraph" w:customStyle="1" w:styleId="afd">
    <w:name w:val="Заголовок ЭР (левое окно)"/>
    <w:basedOn w:val="a"/>
    <w:next w:val="a"/>
    <w:rsid w:val="00BD4F07"/>
    <w:pPr>
      <w:widowControl w:val="0"/>
      <w:spacing w:before="300" w:after="250" w:line="360" w:lineRule="auto"/>
      <w:jc w:val="center"/>
    </w:pPr>
    <w:rPr>
      <w:rFonts w:eastAsia="Times New Roman" w:cs="Times New Roman"/>
      <w:b/>
      <w:color w:val="26282F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-all.ru/pages/links/all_links.asp?page=1&amp;razdel=9" TargetMode="External"/><Relationship Id="rId13" Type="http://schemas.openxmlformats.org/officeDocument/2006/relationships/hyperlink" Target="http://revolution.allbest.ru/war/0016614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mka.nrpk8.ru/library/courses/bgd/tema1_1.dbk" TargetMode="External"/><Relationship Id="rId12" Type="http://schemas.openxmlformats.org/officeDocument/2006/relationships/hyperlink" Target="http://www.law.edu.ru/book/book.asp?bookID=12127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%20doc%20LAW%20169811/" TargetMode="External"/><Relationship Id="rId11" Type="http://schemas.openxmlformats.org/officeDocument/2006/relationships/hyperlink" Target="http://www.edu-all.ru/" TargetMode="External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hyperlink" Target="http://0bj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zopasnost.edu66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24386</Words>
  <Characters>139002</Characters>
  <Application>Microsoft Office Word</Application>
  <DocSecurity>0</DocSecurity>
  <Lines>1158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Мирзоев </dc:creator>
  <cp:keywords/>
  <dc:description/>
  <cp:lastModifiedBy>User</cp:lastModifiedBy>
  <cp:revision>4</cp:revision>
  <dcterms:created xsi:type="dcterms:W3CDTF">2026-01-18T15:28:00Z</dcterms:created>
  <dcterms:modified xsi:type="dcterms:W3CDTF">2026-02-03T06:54:00Z</dcterms:modified>
</cp:coreProperties>
</file>